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0915" w14:textId="03945D59" w:rsidR="009C3C59" w:rsidRDefault="009C3C59" w:rsidP="009C3C59">
      <w:pPr>
        <w:pStyle w:val="a5"/>
        <w:jc w:val="center"/>
      </w:pPr>
      <w:r>
        <w:rPr>
          <w:rFonts w:hint="eastAsia"/>
        </w:rPr>
        <w:t>財團法人台灣亞洲交流基金會</w:t>
      </w:r>
    </w:p>
    <w:p w14:paraId="6427FE9D" w14:textId="34C77878" w:rsidR="00B10BAF" w:rsidRDefault="00E269CD" w:rsidP="00C9646E">
      <w:pPr>
        <w:pStyle w:val="a5"/>
        <w:spacing w:line="480" w:lineRule="exact"/>
        <w:ind w:left="675"/>
        <w:jc w:val="center"/>
      </w:pPr>
      <w:r>
        <w:t>訪問學人申請</w:t>
      </w:r>
      <w:r w:rsidR="00962677">
        <w:rPr>
          <w:rFonts w:hint="eastAsia"/>
        </w:rPr>
        <w:t>作業要點</w:t>
      </w:r>
    </w:p>
    <w:p w14:paraId="6D5FBE66" w14:textId="74737C6A" w:rsidR="00B10BAF" w:rsidRDefault="00B10BAF" w:rsidP="009C3C59">
      <w:pPr>
        <w:spacing w:before="151"/>
        <w:ind w:left="4659"/>
        <w:jc w:val="right"/>
        <w:rPr>
          <w:sz w:val="16"/>
        </w:rPr>
      </w:pPr>
    </w:p>
    <w:p w14:paraId="37AE80F0" w14:textId="5DFBC770" w:rsidR="00D521B6" w:rsidRPr="003529B2" w:rsidRDefault="00E269CD" w:rsidP="00D521B6">
      <w:pPr>
        <w:pStyle w:val="a3"/>
        <w:numPr>
          <w:ilvl w:val="0"/>
          <w:numId w:val="2"/>
        </w:numPr>
        <w:spacing w:before="113" w:line="223" w:lineRule="auto"/>
        <w:ind w:left="426" w:right="223" w:hanging="505"/>
      </w:pPr>
      <w:r w:rsidRPr="003529B2">
        <w:t>本</w:t>
      </w:r>
      <w:r w:rsidR="009C3C59" w:rsidRPr="003529B2">
        <w:rPr>
          <w:rFonts w:hint="eastAsia"/>
        </w:rPr>
        <w:t>會</w:t>
      </w:r>
      <w:r w:rsidRPr="003529B2">
        <w:t>為促進本</w:t>
      </w:r>
      <w:r w:rsidR="009C3C59" w:rsidRPr="003529B2">
        <w:rPr>
          <w:rFonts w:hint="eastAsia"/>
        </w:rPr>
        <w:t>會人員</w:t>
      </w:r>
      <w:r w:rsidRPr="003529B2">
        <w:t>與訪問學人學術交流與合作，以提升研究品質及強化</w:t>
      </w:r>
      <w:r w:rsidR="009C3C59" w:rsidRPr="003529B2">
        <w:rPr>
          <w:rFonts w:hint="eastAsia"/>
        </w:rPr>
        <w:t>業務</w:t>
      </w:r>
      <w:r w:rsidRPr="003529B2">
        <w:t>競爭力，特制定本</w:t>
      </w:r>
      <w:r w:rsidR="00962677" w:rsidRPr="003529B2">
        <w:rPr>
          <w:rFonts w:hint="eastAsia"/>
        </w:rPr>
        <w:t>作業要點</w:t>
      </w:r>
      <w:r w:rsidRPr="003529B2">
        <w:t>。</w:t>
      </w:r>
    </w:p>
    <w:p w14:paraId="7F16226C" w14:textId="685D3318" w:rsidR="00B10BAF" w:rsidRPr="003529B2" w:rsidRDefault="00E269CD" w:rsidP="00D521B6">
      <w:pPr>
        <w:pStyle w:val="a3"/>
        <w:numPr>
          <w:ilvl w:val="0"/>
          <w:numId w:val="2"/>
        </w:numPr>
        <w:spacing w:before="113" w:line="223" w:lineRule="auto"/>
        <w:ind w:left="401" w:right="223"/>
      </w:pPr>
      <w:r w:rsidRPr="003529B2">
        <w:t>訪問學人之申請資格如下：</w:t>
      </w:r>
    </w:p>
    <w:p w14:paraId="0F338D09" w14:textId="4825AF05" w:rsidR="00B10BAF" w:rsidRPr="003529B2" w:rsidRDefault="00962677" w:rsidP="00F15AE5">
      <w:pPr>
        <w:pStyle w:val="a3"/>
        <w:spacing w:line="312" w:lineRule="exact"/>
        <w:ind w:leftChars="193" w:left="3259" w:hangingChars="1181" w:hanging="2834"/>
      </w:pPr>
      <w:r w:rsidRPr="003529B2">
        <w:rPr>
          <w:rFonts w:hint="eastAsia"/>
        </w:rPr>
        <w:t>（</w:t>
      </w:r>
      <w:r w:rsidR="00E269CD" w:rsidRPr="003529B2">
        <w:t>一</w:t>
      </w:r>
      <w:r w:rsidRPr="003529B2">
        <w:rPr>
          <w:rFonts w:hint="eastAsia"/>
        </w:rPr>
        <w:t>）</w:t>
      </w:r>
      <w:r w:rsidR="00F15AE5" w:rsidRPr="003529B2">
        <w:rPr>
          <w:rFonts w:hint="eastAsia"/>
        </w:rPr>
        <w:t xml:space="preserve">國際訪問學人 </w:t>
      </w:r>
      <w:r w:rsidR="00F15AE5" w:rsidRPr="003529B2">
        <w:t>–</w:t>
      </w:r>
      <w:r w:rsidR="00F15AE5" w:rsidRPr="003529B2">
        <w:rPr>
          <w:rFonts w:hint="eastAsia"/>
        </w:rPr>
        <w:t>具國際聲望的著名學者或長期投入</w:t>
      </w:r>
      <w:r w:rsidR="00E25EAB" w:rsidRPr="003529B2">
        <w:rPr>
          <w:rFonts w:hint="eastAsia"/>
        </w:rPr>
        <w:t>南亞、東南亞與新南向政策相關</w:t>
      </w:r>
      <w:r w:rsidR="00F15AE5" w:rsidRPr="003529B2">
        <w:rPr>
          <w:rFonts w:hint="eastAsia"/>
        </w:rPr>
        <w:t>研究之重要專家。</w:t>
      </w:r>
    </w:p>
    <w:p w14:paraId="47B6593A" w14:textId="5D6DAC2E" w:rsidR="00B10BAF" w:rsidRPr="003529B2" w:rsidRDefault="00962677" w:rsidP="00F15AE5">
      <w:pPr>
        <w:pStyle w:val="a3"/>
        <w:spacing w:before="5" w:line="223" w:lineRule="auto"/>
        <w:ind w:left="3261" w:right="223" w:hanging="2860"/>
      </w:pPr>
      <w:r w:rsidRPr="003529B2">
        <w:rPr>
          <w:rFonts w:hint="eastAsia"/>
        </w:rPr>
        <w:t>（</w:t>
      </w:r>
      <w:r w:rsidR="00E269CD" w:rsidRPr="003529B2">
        <w:t>二</w:t>
      </w:r>
      <w:r w:rsidRPr="003529B2">
        <w:rPr>
          <w:rFonts w:hint="eastAsia"/>
        </w:rPr>
        <w:t>）</w:t>
      </w:r>
      <w:r w:rsidR="00E269CD" w:rsidRPr="003529B2">
        <w:t>博士後研究</w:t>
      </w:r>
      <w:r w:rsidR="00F15AE5" w:rsidRPr="003529B2">
        <w:rPr>
          <w:rFonts w:hint="eastAsia"/>
        </w:rPr>
        <w:t>學人</w:t>
      </w:r>
      <w:r w:rsidR="0034648F" w:rsidRPr="003529B2">
        <w:rPr>
          <w:rFonts w:hint="eastAsia"/>
        </w:rPr>
        <w:t>-</w:t>
      </w:r>
      <w:r w:rsidR="00F15AE5" w:rsidRPr="003529B2">
        <w:rPr>
          <w:rFonts w:hint="eastAsia"/>
        </w:rPr>
        <w:t>已獲得博士學位</w:t>
      </w:r>
      <w:r w:rsidR="002E73FD" w:rsidRPr="008727C5">
        <w:rPr>
          <w:rFonts w:hint="eastAsia"/>
          <w:color w:val="000000" w:themeColor="text1"/>
        </w:rPr>
        <w:t>五</w:t>
      </w:r>
      <w:r w:rsidR="00F15AE5" w:rsidRPr="003529B2">
        <w:rPr>
          <w:rFonts w:hint="eastAsia"/>
        </w:rPr>
        <w:t>年內之外籍博士進行東南亞相關研究</w:t>
      </w:r>
      <w:r w:rsidR="00E269CD" w:rsidRPr="003529B2">
        <w:t>。</w:t>
      </w:r>
    </w:p>
    <w:p w14:paraId="7973DE68" w14:textId="5F1F6722" w:rsidR="00B10BAF" w:rsidRPr="003529B2" w:rsidRDefault="00962677" w:rsidP="00A106FD">
      <w:pPr>
        <w:pStyle w:val="a3"/>
        <w:spacing w:line="319" w:lineRule="exact"/>
        <w:ind w:leftChars="193" w:left="3358" w:hangingChars="1222" w:hanging="2933"/>
      </w:pPr>
      <w:r w:rsidRPr="003529B2">
        <w:rPr>
          <w:rFonts w:hint="eastAsia"/>
        </w:rPr>
        <w:t>（</w:t>
      </w:r>
      <w:r w:rsidR="00E269CD" w:rsidRPr="003529B2">
        <w:t>三</w:t>
      </w:r>
      <w:r w:rsidRPr="003529B2">
        <w:rPr>
          <w:rFonts w:hint="eastAsia"/>
        </w:rPr>
        <w:t>）</w:t>
      </w:r>
      <w:r w:rsidR="008C72FB">
        <w:rPr>
          <w:rFonts w:hint="eastAsia"/>
        </w:rPr>
        <w:t>新南向</w:t>
      </w:r>
      <w:r w:rsidR="00AB5824">
        <w:rPr>
          <w:rFonts w:hint="eastAsia"/>
        </w:rPr>
        <w:t>政策相關領</w:t>
      </w:r>
      <w:r w:rsidR="008C72FB">
        <w:rPr>
          <w:rFonts w:hint="eastAsia"/>
        </w:rPr>
        <w:t>域</w:t>
      </w:r>
      <w:r w:rsidR="00F15AE5" w:rsidRPr="003529B2">
        <w:t>研究</w:t>
      </w:r>
      <w:r w:rsidR="00F15AE5" w:rsidRPr="003529B2">
        <w:rPr>
          <w:rFonts w:hint="eastAsia"/>
        </w:rPr>
        <w:t>學人</w:t>
      </w:r>
      <w:r w:rsidR="0034648F" w:rsidRPr="003529B2">
        <w:rPr>
          <w:rFonts w:hint="eastAsia"/>
        </w:rPr>
        <w:t>-</w:t>
      </w:r>
      <w:r w:rsidR="00A106FD" w:rsidRPr="003529B2">
        <w:rPr>
          <w:rFonts w:hint="eastAsia"/>
        </w:rPr>
        <w:t>具有兩年以上相關工作經驗，或是相關領域碩士學歷之外籍人士訪台</w:t>
      </w:r>
      <w:r w:rsidR="00F15AE5" w:rsidRPr="003529B2">
        <w:rPr>
          <w:rFonts w:hint="eastAsia"/>
        </w:rPr>
        <w:t>進行</w:t>
      </w:r>
      <w:r w:rsidR="00E25EAB" w:rsidRPr="003529B2">
        <w:rPr>
          <w:rFonts w:hint="eastAsia"/>
        </w:rPr>
        <w:t>新南向</w:t>
      </w:r>
      <w:r w:rsidR="00F15AE5" w:rsidRPr="003529B2">
        <w:rPr>
          <w:rFonts w:hint="eastAsia"/>
        </w:rPr>
        <w:t>相關研究</w:t>
      </w:r>
      <w:r w:rsidR="00E269CD" w:rsidRPr="003529B2">
        <w:t>。</w:t>
      </w:r>
    </w:p>
    <w:p w14:paraId="1C1BE0F9" w14:textId="5A7E13EE" w:rsidR="00B10BAF" w:rsidRPr="003529B2" w:rsidRDefault="00E269CD" w:rsidP="00D521B6">
      <w:pPr>
        <w:pStyle w:val="a3"/>
        <w:numPr>
          <w:ilvl w:val="0"/>
          <w:numId w:val="2"/>
        </w:numPr>
        <w:spacing w:before="97"/>
        <w:ind w:left="401"/>
      </w:pPr>
      <w:r w:rsidRPr="003529B2">
        <w:t>權利義務：</w:t>
      </w:r>
    </w:p>
    <w:p w14:paraId="74927D2E" w14:textId="0CF44CBA" w:rsidR="00B10BAF" w:rsidRPr="003529B2" w:rsidRDefault="00962677" w:rsidP="00C9646E">
      <w:pPr>
        <w:pStyle w:val="a3"/>
        <w:spacing w:before="113" w:line="223" w:lineRule="auto"/>
        <w:ind w:left="826" w:right="265" w:hanging="468"/>
        <w:jc w:val="both"/>
      </w:pPr>
      <w:r w:rsidRPr="003529B2">
        <w:rPr>
          <w:rFonts w:hint="eastAsia"/>
        </w:rPr>
        <w:t>（</w:t>
      </w:r>
      <w:r w:rsidR="00E269CD" w:rsidRPr="003529B2">
        <w:t>一</w:t>
      </w:r>
      <w:r w:rsidRPr="003529B2">
        <w:rPr>
          <w:rFonts w:hint="eastAsia"/>
        </w:rPr>
        <w:t>）</w:t>
      </w:r>
      <w:r w:rsidR="00E269CD" w:rsidRPr="003529B2">
        <w:t>訪問學人於本</w:t>
      </w:r>
      <w:r w:rsidR="009C3C59" w:rsidRPr="003529B2">
        <w:rPr>
          <w:rFonts w:hint="eastAsia"/>
        </w:rPr>
        <w:t>會</w:t>
      </w:r>
      <w:r w:rsidR="00E269CD" w:rsidRPr="003529B2">
        <w:t>訪問期間，由本</w:t>
      </w:r>
      <w:r w:rsidR="009C3C59" w:rsidRPr="003529B2">
        <w:rPr>
          <w:rFonts w:hint="eastAsia"/>
        </w:rPr>
        <w:t>會</w:t>
      </w:r>
      <w:r w:rsidR="00E269CD" w:rsidRPr="003529B2">
        <w:t>協助申請</w:t>
      </w:r>
      <w:r w:rsidR="009C3C59" w:rsidRPr="003529B2">
        <w:rPr>
          <w:rFonts w:hint="eastAsia"/>
        </w:rPr>
        <w:t>會內</w:t>
      </w:r>
      <w:r w:rsidR="00E269CD" w:rsidRPr="003529B2">
        <w:t>相關設備</w:t>
      </w:r>
      <w:r w:rsidR="00E25EAB" w:rsidRPr="003529B2">
        <w:rPr>
          <w:rFonts w:hint="eastAsia"/>
        </w:rPr>
        <w:t>與空間</w:t>
      </w:r>
      <w:r w:rsidR="00E269CD" w:rsidRPr="003529B2">
        <w:t>使用。</w:t>
      </w:r>
    </w:p>
    <w:p w14:paraId="2A89D00E" w14:textId="04C4D19E" w:rsidR="009C3C59" w:rsidRPr="003529B2" w:rsidRDefault="00962677" w:rsidP="00C9646E">
      <w:pPr>
        <w:pStyle w:val="a3"/>
        <w:spacing w:before="120" w:line="223" w:lineRule="auto"/>
        <w:ind w:left="826" w:right="266" w:hanging="468"/>
        <w:jc w:val="both"/>
      </w:pPr>
      <w:r w:rsidRPr="003529B2">
        <w:rPr>
          <w:rFonts w:hint="eastAsia"/>
        </w:rPr>
        <w:t>（</w:t>
      </w:r>
      <w:r w:rsidR="00E269CD" w:rsidRPr="003529B2">
        <w:t>二</w:t>
      </w:r>
      <w:r w:rsidRPr="003529B2">
        <w:rPr>
          <w:rFonts w:hint="eastAsia"/>
        </w:rPr>
        <w:t>）</w:t>
      </w:r>
      <w:r w:rsidR="00E269CD" w:rsidRPr="003529B2">
        <w:t>除雙方另有約定外，本</w:t>
      </w:r>
      <w:r w:rsidR="009C3C59" w:rsidRPr="003529B2">
        <w:rPr>
          <w:rFonts w:hint="eastAsia"/>
        </w:rPr>
        <w:t>會</w:t>
      </w:r>
      <w:r w:rsidR="00E269CD" w:rsidRPr="003529B2">
        <w:t>不負擔任何</w:t>
      </w:r>
      <w:r w:rsidR="00A106FD" w:rsidRPr="003529B2">
        <w:rPr>
          <w:rFonts w:hint="eastAsia"/>
        </w:rPr>
        <w:t>獎助金以外之</w:t>
      </w:r>
      <w:r w:rsidR="00E269CD" w:rsidRPr="003529B2">
        <w:t>費用。</w:t>
      </w:r>
    </w:p>
    <w:p w14:paraId="2DA9CCFF" w14:textId="5F148991" w:rsidR="00564F70" w:rsidRPr="003529B2" w:rsidRDefault="00564F70" w:rsidP="00C9646E">
      <w:pPr>
        <w:pStyle w:val="a3"/>
        <w:spacing w:before="120" w:line="223" w:lineRule="auto"/>
        <w:ind w:left="1276" w:rightChars="47" w:right="103" w:hanging="918"/>
        <w:jc w:val="both"/>
      </w:pPr>
      <w:r w:rsidRPr="003529B2">
        <w:rPr>
          <w:rFonts w:hint="eastAsia"/>
        </w:rPr>
        <w:t>（三）</w:t>
      </w:r>
      <w:r w:rsidR="000B2D94" w:rsidRPr="003529B2">
        <w:rPr>
          <w:rFonts w:hint="eastAsia"/>
        </w:rPr>
        <w:t>訪問學人應於研究期滿送交研究成果（</w:t>
      </w:r>
      <w:r w:rsidR="00A1761D" w:rsidRPr="003529B2">
        <w:rPr>
          <w:rFonts w:hint="eastAsia"/>
        </w:rPr>
        <w:t>8000字</w:t>
      </w:r>
      <w:r w:rsidR="000B2D94" w:rsidRPr="003529B2">
        <w:t>）</w:t>
      </w:r>
      <w:r w:rsidR="000B2D94" w:rsidRPr="003529B2">
        <w:rPr>
          <w:rFonts w:hint="eastAsia"/>
        </w:rPr>
        <w:t>，且</w:t>
      </w:r>
      <w:r w:rsidRPr="003529B2">
        <w:rPr>
          <w:rFonts w:hint="eastAsia"/>
        </w:rPr>
        <w:t>以書面發表研究成果，應提及或載明本會對訪問學人之贊助與支持</w:t>
      </w:r>
      <w:r w:rsidRPr="003529B2">
        <w:t>。</w:t>
      </w:r>
    </w:p>
    <w:p w14:paraId="4072C042" w14:textId="6A93C028" w:rsidR="00564F70" w:rsidRPr="003529B2" w:rsidRDefault="00962677" w:rsidP="00C9646E">
      <w:pPr>
        <w:pStyle w:val="a3"/>
        <w:spacing w:before="120" w:line="223" w:lineRule="auto"/>
        <w:ind w:left="1276" w:right="266" w:hanging="918"/>
        <w:jc w:val="both"/>
      </w:pPr>
      <w:r w:rsidRPr="003529B2">
        <w:rPr>
          <w:rFonts w:hint="eastAsia"/>
        </w:rPr>
        <w:t>（</w:t>
      </w:r>
      <w:r w:rsidR="00564F70" w:rsidRPr="003529B2">
        <w:rPr>
          <w:rFonts w:hint="eastAsia"/>
        </w:rPr>
        <w:t>四</w:t>
      </w:r>
      <w:r w:rsidRPr="003529B2">
        <w:rPr>
          <w:rFonts w:hint="eastAsia"/>
        </w:rPr>
        <w:t>）</w:t>
      </w:r>
      <w:r w:rsidR="00564F70" w:rsidRPr="003529B2">
        <w:rPr>
          <w:rFonts w:hint="eastAsia"/>
        </w:rPr>
        <w:t>訪問學人應自行規劃安排來台研究各項相關事宜</w:t>
      </w:r>
      <w:r w:rsidR="00E25EAB" w:rsidRPr="003529B2">
        <w:rPr>
          <w:rFonts w:hint="eastAsia"/>
        </w:rPr>
        <w:t>，包含疫情期間所需隔離安排及費用</w:t>
      </w:r>
      <w:r w:rsidR="00564F70" w:rsidRPr="003529B2">
        <w:t>。</w:t>
      </w:r>
    </w:p>
    <w:p w14:paraId="2F8960F6" w14:textId="312FD192" w:rsidR="00F51E2C" w:rsidRPr="003529B2" w:rsidRDefault="00564F70" w:rsidP="00C9646E">
      <w:pPr>
        <w:pStyle w:val="a3"/>
        <w:spacing w:before="120" w:line="223" w:lineRule="auto"/>
        <w:ind w:left="1276" w:rightChars="47" w:right="103" w:hanging="918"/>
        <w:jc w:val="both"/>
      </w:pPr>
      <w:bookmarkStart w:id="0" w:name="_Hlk57968199"/>
      <w:r w:rsidRPr="003529B2">
        <w:rPr>
          <w:rFonts w:hint="eastAsia"/>
        </w:rPr>
        <w:t>（五）</w:t>
      </w:r>
      <w:bookmarkEnd w:id="0"/>
      <w:r w:rsidR="00E269CD" w:rsidRPr="003529B2">
        <w:t>訪問學人來訪期間每次至少一個月</w:t>
      </w:r>
      <w:r w:rsidR="00051A9E" w:rsidRPr="003529B2">
        <w:rPr>
          <w:rFonts w:hint="eastAsia"/>
        </w:rPr>
        <w:t>，原則以三個月為一期，最長得申請</w:t>
      </w:r>
      <w:r w:rsidR="008C72FB">
        <w:rPr>
          <w:rFonts w:hint="eastAsia"/>
        </w:rPr>
        <w:t>連續</w:t>
      </w:r>
      <w:r w:rsidR="00051A9E" w:rsidRPr="003529B2">
        <w:rPr>
          <w:rFonts w:hint="eastAsia"/>
        </w:rPr>
        <w:t>四期</w:t>
      </w:r>
      <w:r w:rsidR="00E269CD" w:rsidRPr="003529B2">
        <w:t>。</w:t>
      </w:r>
    </w:p>
    <w:p w14:paraId="63179C89" w14:textId="5E5BD1F3" w:rsidR="00962677" w:rsidRPr="003529B2" w:rsidRDefault="00564F70" w:rsidP="00C9646E">
      <w:pPr>
        <w:pStyle w:val="a3"/>
        <w:spacing w:before="120" w:line="223" w:lineRule="auto"/>
        <w:ind w:left="1276" w:rightChars="47" w:right="103" w:hanging="918"/>
        <w:jc w:val="both"/>
      </w:pPr>
      <w:r w:rsidRPr="003529B2">
        <w:rPr>
          <w:rFonts w:hint="eastAsia"/>
        </w:rPr>
        <w:t>（六）</w:t>
      </w:r>
      <w:r w:rsidR="00962677" w:rsidRPr="003529B2">
        <w:t>訪問學人如有嚴重違反</w:t>
      </w:r>
      <w:r w:rsidR="00962677" w:rsidRPr="003529B2">
        <w:rPr>
          <w:rFonts w:hint="eastAsia"/>
        </w:rPr>
        <w:t>本會</w:t>
      </w:r>
      <w:r w:rsidR="00962677" w:rsidRPr="003529B2">
        <w:t>倫理或法律規定，本</w:t>
      </w:r>
      <w:r w:rsidR="00962677" w:rsidRPr="003529B2">
        <w:rPr>
          <w:rFonts w:hint="eastAsia"/>
        </w:rPr>
        <w:t>會</w:t>
      </w:r>
      <w:r w:rsidR="00962677" w:rsidRPr="003529B2">
        <w:t>得</w:t>
      </w:r>
      <w:r w:rsidR="00A106FD" w:rsidRPr="003529B2">
        <w:rPr>
          <w:rFonts w:hint="eastAsia"/>
        </w:rPr>
        <w:t>隨時</w:t>
      </w:r>
      <w:r w:rsidR="00962677" w:rsidRPr="003529B2">
        <w:t>終止訪問關係</w:t>
      </w:r>
      <w:r w:rsidR="00F51E2C" w:rsidRPr="003529B2">
        <w:rPr>
          <w:rFonts w:hint="eastAsia"/>
        </w:rPr>
        <w:t>。</w:t>
      </w:r>
    </w:p>
    <w:p w14:paraId="396056FF" w14:textId="03924B1F" w:rsidR="00CE151C" w:rsidRPr="003529B2" w:rsidRDefault="00CE151C" w:rsidP="000B5F0A">
      <w:pPr>
        <w:pStyle w:val="a3"/>
        <w:spacing w:before="120" w:line="223" w:lineRule="auto"/>
        <w:ind w:left="1276" w:right="266" w:hanging="918"/>
        <w:jc w:val="both"/>
      </w:pPr>
      <w:r w:rsidRPr="003529B2">
        <w:rPr>
          <w:rFonts w:hint="eastAsia"/>
        </w:rPr>
        <w:t>（</w:t>
      </w:r>
      <w:r w:rsidR="000B2D94" w:rsidRPr="003529B2">
        <w:rPr>
          <w:rFonts w:hint="eastAsia"/>
        </w:rPr>
        <w:t>七</w:t>
      </w:r>
      <w:r w:rsidRPr="003529B2">
        <w:rPr>
          <w:rFonts w:hint="eastAsia"/>
        </w:rPr>
        <w:t>）</w:t>
      </w:r>
      <w:r w:rsidR="00F51E2C" w:rsidRPr="003529B2">
        <w:rPr>
          <w:rFonts w:hint="eastAsia"/>
        </w:rPr>
        <w:t>訪問</w:t>
      </w:r>
      <w:r w:rsidRPr="003529B2">
        <w:rPr>
          <w:rFonts w:hint="eastAsia"/>
        </w:rPr>
        <w:t>學人</w:t>
      </w:r>
      <w:r w:rsidR="00F51E2C" w:rsidRPr="003529B2">
        <w:rPr>
          <w:rFonts w:hint="eastAsia"/>
        </w:rPr>
        <w:t>於本會訪問</w:t>
      </w:r>
      <w:r w:rsidRPr="003529B2">
        <w:rPr>
          <w:rFonts w:hint="eastAsia"/>
        </w:rPr>
        <w:t>期間</w:t>
      </w:r>
      <w:r w:rsidR="006E08B6" w:rsidRPr="003529B2">
        <w:rPr>
          <w:rFonts w:hint="eastAsia"/>
        </w:rPr>
        <w:t>非經本</w:t>
      </w:r>
      <w:r w:rsidR="00FE0879" w:rsidRPr="003529B2">
        <w:rPr>
          <w:rFonts w:hint="eastAsia"/>
        </w:rPr>
        <w:t>會</w:t>
      </w:r>
      <w:r w:rsidR="006E08B6" w:rsidRPr="003529B2">
        <w:rPr>
          <w:rFonts w:hint="eastAsia"/>
        </w:rPr>
        <w:t>同意不得兼任他職，亦不得</w:t>
      </w:r>
      <w:r w:rsidR="00F47DB4" w:rsidRPr="003529B2">
        <w:rPr>
          <w:rFonts w:hint="eastAsia"/>
        </w:rPr>
        <w:t>同時受領我國政府機關（構）、公私立學校及其他學術機構所設置之獎助學金或</w:t>
      </w:r>
      <w:r w:rsidR="00FF4803" w:rsidRPr="003529B2">
        <w:rPr>
          <w:rFonts w:hint="eastAsia"/>
        </w:rPr>
        <w:t>獎助</w:t>
      </w:r>
      <w:r w:rsidR="006E08B6" w:rsidRPr="003529B2">
        <w:rPr>
          <w:rFonts w:hint="eastAsia"/>
        </w:rPr>
        <w:t>補助。</w:t>
      </w:r>
    </w:p>
    <w:p w14:paraId="2F3106FF" w14:textId="77777777" w:rsidR="00F30BD6" w:rsidRPr="003529B2" w:rsidRDefault="00F30BD6" w:rsidP="00F47DB4">
      <w:pPr>
        <w:pStyle w:val="a3"/>
        <w:numPr>
          <w:ilvl w:val="0"/>
          <w:numId w:val="2"/>
        </w:numPr>
        <w:spacing w:before="97"/>
        <w:ind w:left="426" w:hanging="568"/>
      </w:pPr>
      <w:r w:rsidRPr="003529B2">
        <w:rPr>
          <w:rFonts w:hint="eastAsia"/>
        </w:rPr>
        <w:t>下列人士不得提出申請：</w:t>
      </w:r>
    </w:p>
    <w:p w14:paraId="06E63616" w14:textId="17DF0665" w:rsidR="00F30BD6" w:rsidRPr="003529B2" w:rsidRDefault="00F30BD6" w:rsidP="00FF4803">
      <w:pPr>
        <w:pStyle w:val="a3"/>
        <w:spacing w:before="113" w:line="223" w:lineRule="auto"/>
        <w:ind w:left="826" w:right="265" w:hanging="468"/>
        <w:jc w:val="both"/>
      </w:pPr>
      <w:r w:rsidRPr="003529B2">
        <w:rPr>
          <w:rFonts w:hint="eastAsia"/>
        </w:rPr>
        <w:t>（一）具有中華民國國籍</w:t>
      </w:r>
      <w:r w:rsidR="00F47DB4" w:rsidRPr="003529B2">
        <w:rPr>
          <w:rFonts w:hint="eastAsia"/>
        </w:rPr>
        <w:t>者</w:t>
      </w:r>
    </w:p>
    <w:p w14:paraId="48B5AE7A" w14:textId="6FCACE64" w:rsidR="00F30BD6" w:rsidRPr="003529B2" w:rsidRDefault="00F30BD6" w:rsidP="00FF4803">
      <w:pPr>
        <w:pStyle w:val="a3"/>
        <w:spacing w:before="113" w:line="223" w:lineRule="auto"/>
        <w:ind w:left="826" w:right="265" w:hanging="468"/>
        <w:jc w:val="both"/>
      </w:pPr>
      <w:r w:rsidRPr="003529B2">
        <w:rPr>
          <w:rFonts w:hint="eastAsia"/>
        </w:rPr>
        <w:t>（二）曾獲取本計畫獎助金來</w:t>
      </w:r>
      <w:r w:rsidR="00F47DB4" w:rsidRPr="003529B2">
        <w:rPr>
          <w:rFonts w:hint="eastAsia"/>
        </w:rPr>
        <w:t>臺</w:t>
      </w:r>
      <w:r w:rsidRPr="003529B2">
        <w:rPr>
          <w:rFonts w:hint="eastAsia"/>
        </w:rPr>
        <w:t>進行短期研究。</w:t>
      </w:r>
    </w:p>
    <w:p w14:paraId="4994242F" w14:textId="393466A8" w:rsidR="00F30BD6" w:rsidRPr="003529B2" w:rsidRDefault="00F30BD6" w:rsidP="00FF4803">
      <w:pPr>
        <w:pStyle w:val="a3"/>
        <w:spacing w:before="113" w:line="223" w:lineRule="auto"/>
        <w:ind w:left="826" w:right="265" w:hanging="468"/>
        <w:jc w:val="both"/>
      </w:pPr>
      <w:r w:rsidRPr="003529B2">
        <w:rPr>
          <w:rFonts w:hint="eastAsia"/>
        </w:rPr>
        <w:t>（三）目前已在臺</w:t>
      </w:r>
      <w:r w:rsidR="00E25EAB" w:rsidRPr="003529B2">
        <w:rPr>
          <w:rFonts w:hint="eastAsia"/>
        </w:rPr>
        <w:t>任職</w:t>
      </w:r>
      <w:r w:rsidRPr="003529B2">
        <w:rPr>
          <w:rFonts w:hint="eastAsia"/>
        </w:rPr>
        <w:t>及就讀者。</w:t>
      </w:r>
    </w:p>
    <w:p w14:paraId="7EE387E7" w14:textId="3D850C68" w:rsidR="00B10BAF" w:rsidRPr="003529B2" w:rsidRDefault="00E269CD" w:rsidP="00F51E2C">
      <w:pPr>
        <w:pStyle w:val="a3"/>
        <w:numPr>
          <w:ilvl w:val="0"/>
          <w:numId w:val="2"/>
        </w:numPr>
        <w:spacing w:before="97"/>
        <w:ind w:left="401"/>
      </w:pPr>
      <w:r w:rsidRPr="003529B2">
        <w:t>申請程序：申請者應檢附下列資料向本</w:t>
      </w:r>
      <w:r w:rsidR="00A106FD" w:rsidRPr="003529B2">
        <w:rPr>
          <w:rFonts w:hint="eastAsia"/>
        </w:rPr>
        <w:t>會</w:t>
      </w:r>
      <w:r w:rsidRPr="003529B2">
        <w:t>提出申請：</w:t>
      </w:r>
    </w:p>
    <w:p w14:paraId="79E1A153" w14:textId="485F148B" w:rsidR="00B10BAF" w:rsidRPr="003529B2" w:rsidRDefault="00962677" w:rsidP="00F47DB4">
      <w:pPr>
        <w:pStyle w:val="a3"/>
        <w:spacing w:before="98"/>
        <w:ind w:left="357"/>
      </w:pPr>
      <w:r w:rsidRPr="003529B2">
        <w:rPr>
          <w:rFonts w:hint="eastAsia"/>
        </w:rPr>
        <w:t>（</w:t>
      </w:r>
      <w:r w:rsidR="00E269CD" w:rsidRPr="003529B2">
        <w:t>一</w:t>
      </w:r>
      <w:r w:rsidRPr="003529B2">
        <w:rPr>
          <w:rFonts w:hint="eastAsia"/>
        </w:rPr>
        <w:t>）</w:t>
      </w:r>
      <w:r w:rsidR="00E269CD" w:rsidRPr="003529B2">
        <w:t>訪問學人申請表</w:t>
      </w:r>
      <w:r w:rsidR="00564F70" w:rsidRPr="003529B2">
        <w:rPr>
          <w:rFonts w:hint="eastAsia"/>
        </w:rPr>
        <w:t>（詳表一）</w:t>
      </w:r>
    </w:p>
    <w:p w14:paraId="26384092" w14:textId="5BCF942A" w:rsidR="00962677" w:rsidRPr="003529B2" w:rsidRDefault="00962677" w:rsidP="00F47DB4">
      <w:pPr>
        <w:pStyle w:val="a3"/>
        <w:spacing w:before="97"/>
        <w:ind w:left="357" w:right="45"/>
      </w:pPr>
      <w:r w:rsidRPr="003529B2">
        <w:rPr>
          <w:rFonts w:hint="eastAsia"/>
        </w:rPr>
        <w:t>（</w:t>
      </w:r>
      <w:r w:rsidR="00E269CD" w:rsidRPr="003529B2">
        <w:t>二</w:t>
      </w:r>
      <w:r w:rsidRPr="003529B2">
        <w:rPr>
          <w:rFonts w:hint="eastAsia"/>
        </w:rPr>
        <w:t>）</w:t>
      </w:r>
      <w:r w:rsidR="00E269CD" w:rsidRPr="003529B2">
        <w:t>個人</w:t>
      </w:r>
      <w:r w:rsidR="00E25EAB" w:rsidRPr="003529B2">
        <w:rPr>
          <w:rFonts w:hint="eastAsia"/>
        </w:rPr>
        <w:t>完整</w:t>
      </w:r>
      <w:r w:rsidR="00E269CD" w:rsidRPr="003529B2">
        <w:t>履歷、著作目</w:t>
      </w:r>
      <w:r w:rsidRPr="003529B2">
        <w:rPr>
          <w:rFonts w:hint="eastAsia"/>
        </w:rPr>
        <w:t>錄</w:t>
      </w:r>
    </w:p>
    <w:p w14:paraId="1A2FDD9F" w14:textId="0EBE6984" w:rsidR="00962677" w:rsidRPr="003529B2" w:rsidRDefault="00962677" w:rsidP="00F47DB4">
      <w:pPr>
        <w:pStyle w:val="a3"/>
        <w:spacing w:before="97"/>
        <w:ind w:left="357" w:right="45"/>
        <w:rPr>
          <w:spacing w:val="-2"/>
        </w:rPr>
      </w:pPr>
      <w:r w:rsidRPr="003529B2">
        <w:rPr>
          <w:rFonts w:hint="eastAsia"/>
        </w:rPr>
        <w:t>（</w:t>
      </w:r>
      <w:r w:rsidR="00E269CD" w:rsidRPr="003529B2">
        <w:rPr>
          <w:spacing w:val="-2"/>
        </w:rPr>
        <w:t>三</w:t>
      </w:r>
      <w:r w:rsidRPr="003529B2">
        <w:rPr>
          <w:rFonts w:hint="eastAsia"/>
          <w:spacing w:val="-2"/>
        </w:rPr>
        <w:t>）資格證明（學位證書、在職證明書）</w:t>
      </w:r>
    </w:p>
    <w:p w14:paraId="0C157967" w14:textId="2AC62677" w:rsidR="00962677" w:rsidRPr="003529B2" w:rsidRDefault="00962677" w:rsidP="00F47DB4">
      <w:pPr>
        <w:pStyle w:val="a3"/>
        <w:spacing w:before="97"/>
        <w:ind w:left="357" w:right="4581"/>
      </w:pPr>
      <w:r w:rsidRPr="003529B2">
        <w:rPr>
          <w:rFonts w:hint="eastAsia"/>
        </w:rPr>
        <w:t>（四）研究計畫</w:t>
      </w:r>
    </w:p>
    <w:p w14:paraId="6AF6AF85" w14:textId="013A9A30" w:rsidR="00D521B6" w:rsidRPr="003529B2" w:rsidRDefault="00962677" w:rsidP="00F47DB4">
      <w:pPr>
        <w:pStyle w:val="a3"/>
        <w:spacing w:before="97"/>
        <w:ind w:left="357" w:right="4581"/>
      </w:pPr>
      <w:r w:rsidRPr="003529B2">
        <w:rPr>
          <w:rFonts w:hint="eastAsia"/>
        </w:rPr>
        <w:t>（五）</w:t>
      </w:r>
      <w:r w:rsidR="00E269CD" w:rsidRPr="003529B2">
        <w:rPr>
          <w:spacing w:val="-2"/>
        </w:rPr>
        <w:t>推薦信</w:t>
      </w:r>
      <w:r w:rsidR="00E25EAB" w:rsidRPr="003529B2">
        <w:rPr>
          <w:rFonts w:hint="eastAsia"/>
          <w:spacing w:val="-2"/>
        </w:rPr>
        <w:t>一</w:t>
      </w:r>
      <w:r w:rsidR="00E70578" w:rsidRPr="003529B2">
        <w:rPr>
          <w:rFonts w:hint="eastAsia"/>
          <w:spacing w:val="-2"/>
        </w:rPr>
        <w:t>份</w:t>
      </w:r>
    </w:p>
    <w:p w14:paraId="179A34ED" w14:textId="5841C30A" w:rsidR="00D521B6" w:rsidRPr="00CC5C57" w:rsidRDefault="00D521B6" w:rsidP="00D521B6">
      <w:pPr>
        <w:pStyle w:val="a3"/>
        <w:numPr>
          <w:ilvl w:val="0"/>
          <w:numId w:val="2"/>
        </w:numPr>
        <w:spacing w:before="39" w:line="324" w:lineRule="exact"/>
        <w:ind w:left="401"/>
        <w:rPr>
          <w:color w:val="000000" w:themeColor="text1"/>
        </w:rPr>
      </w:pPr>
      <w:r w:rsidRPr="003529B2">
        <w:rPr>
          <w:rFonts w:hint="eastAsia"/>
        </w:rPr>
        <w:t>受理名額：同一期間內，</w:t>
      </w:r>
      <w:r w:rsidR="008727C5">
        <w:rPr>
          <w:rFonts w:hint="eastAsia"/>
        </w:rPr>
        <w:t>國際</w:t>
      </w:r>
      <w:r w:rsidRPr="003529B2">
        <w:rPr>
          <w:rFonts w:hint="eastAsia"/>
        </w:rPr>
        <w:t>訪問學人</w:t>
      </w:r>
      <w:r w:rsidR="002E73FD" w:rsidRPr="00CC5C57">
        <w:rPr>
          <w:rFonts w:hint="eastAsia"/>
          <w:color w:val="000000" w:themeColor="text1"/>
        </w:rPr>
        <w:t>至多兩</w:t>
      </w:r>
      <w:r w:rsidRPr="00CC5C57">
        <w:rPr>
          <w:rFonts w:hint="eastAsia"/>
          <w:color w:val="000000" w:themeColor="text1"/>
        </w:rPr>
        <w:t>名。</w:t>
      </w:r>
    </w:p>
    <w:p w14:paraId="517F3214" w14:textId="77777777" w:rsidR="00F30BD6" w:rsidRPr="003529B2" w:rsidRDefault="00F15AE5" w:rsidP="00F15AE5">
      <w:pPr>
        <w:pStyle w:val="a3"/>
        <w:numPr>
          <w:ilvl w:val="0"/>
          <w:numId w:val="2"/>
        </w:numPr>
        <w:spacing w:before="39" w:line="324" w:lineRule="exact"/>
        <w:ind w:left="401"/>
      </w:pPr>
      <w:r w:rsidRPr="003529B2">
        <w:rPr>
          <w:rFonts w:hint="eastAsia"/>
        </w:rPr>
        <w:t>獎助項目：</w:t>
      </w:r>
    </w:p>
    <w:p w14:paraId="15856E93" w14:textId="6AB8240B" w:rsidR="0088383D" w:rsidRPr="003529B2" w:rsidRDefault="00F30BD6" w:rsidP="00F30BD6">
      <w:pPr>
        <w:pStyle w:val="a3"/>
        <w:spacing w:before="98"/>
        <w:ind w:left="358"/>
      </w:pPr>
      <w:r w:rsidRPr="003529B2">
        <w:rPr>
          <w:rFonts w:hint="eastAsia"/>
        </w:rPr>
        <w:t>(一)</w:t>
      </w:r>
      <w:r w:rsidR="0088383D" w:rsidRPr="003529B2">
        <w:rPr>
          <w:rFonts w:hint="eastAsia"/>
        </w:rPr>
        <w:t xml:space="preserve"> 依照受獎人核定補助月份提供每月獎助金，獎助金額由本會審核決定。</w:t>
      </w:r>
    </w:p>
    <w:p w14:paraId="28A3F467" w14:textId="7E5B4FF1" w:rsidR="00F15AE5" w:rsidRPr="003529B2" w:rsidRDefault="00F30BD6" w:rsidP="00F30BD6">
      <w:pPr>
        <w:pStyle w:val="a3"/>
        <w:spacing w:before="98"/>
        <w:ind w:left="358"/>
      </w:pPr>
      <w:r w:rsidRPr="003529B2">
        <w:rPr>
          <w:rFonts w:hint="eastAsia"/>
        </w:rPr>
        <w:t>(二)本會提供訪問學人訪問期間團體意外傷害保險新台幣一百萬元</w:t>
      </w:r>
      <w:r w:rsidR="00F15AE5" w:rsidRPr="003529B2">
        <w:rPr>
          <w:rFonts w:hint="eastAsia"/>
        </w:rPr>
        <w:t>。</w:t>
      </w:r>
    </w:p>
    <w:p w14:paraId="5DEC4414" w14:textId="3E927923" w:rsidR="00B10BAF" w:rsidRPr="003529B2" w:rsidRDefault="00962677" w:rsidP="00D521B6">
      <w:pPr>
        <w:pStyle w:val="a3"/>
        <w:numPr>
          <w:ilvl w:val="0"/>
          <w:numId w:val="2"/>
        </w:numPr>
        <w:spacing w:before="39" w:line="324" w:lineRule="exact"/>
        <w:ind w:left="401"/>
      </w:pPr>
      <w:r w:rsidRPr="003529B2">
        <w:rPr>
          <w:rFonts w:hint="eastAsia"/>
        </w:rPr>
        <w:t>本業務採隨到隨審制，申請人應於預計報到日</w:t>
      </w:r>
      <w:r w:rsidRPr="003529B2">
        <w:rPr>
          <w:rFonts w:hint="eastAsia"/>
          <w:b/>
          <w:bCs/>
          <w:u w:val="single"/>
        </w:rPr>
        <w:t>二個月以前</w:t>
      </w:r>
      <w:r w:rsidRPr="003529B2">
        <w:rPr>
          <w:rFonts w:hint="eastAsia"/>
        </w:rPr>
        <w:t>向本</w:t>
      </w:r>
      <w:r w:rsidR="00D521B6" w:rsidRPr="003529B2">
        <w:rPr>
          <w:rFonts w:hint="eastAsia"/>
        </w:rPr>
        <w:t>會</w:t>
      </w:r>
      <w:r w:rsidRPr="003529B2">
        <w:rPr>
          <w:rFonts w:hint="eastAsia"/>
        </w:rPr>
        <w:t>提出申請</w:t>
      </w:r>
      <w:r w:rsidR="00E269CD" w:rsidRPr="003529B2">
        <w:t>。</w:t>
      </w:r>
    </w:p>
    <w:p w14:paraId="53ED22AB" w14:textId="77777777" w:rsidR="00F30BD6" w:rsidRPr="003529B2" w:rsidRDefault="00E269CD" w:rsidP="00F30BD6">
      <w:pPr>
        <w:pStyle w:val="a3"/>
        <w:spacing w:before="5" w:line="223" w:lineRule="auto"/>
        <w:ind w:left="401" w:right="-97" w:hanging="3"/>
      </w:pPr>
      <w:r w:rsidRPr="003529B2">
        <w:t>本</w:t>
      </w:r>
      <w:r w:rsidR="00962677" w:rsidRPr="003529B2">
        <w:rPr>
          <w:rFonts w:hint="eastAsia"/>
        </w:rPr>
        <w:t>會</w:t>
      </w:r>
      <w:r w:rsidRPr="003529B2">
        <w:t>審查訪問學人之申請，應綜合考量申請人之資歷、研究計畫及本</w:t>
      </w:r>
      <w:r w:rsidR="00962677" w:rsidRPr="003529B2">
        <w:rPr>
          <w:rFonts w:hint="eastAsia"/>
        </w:rPr>
        <w:t>會</w:t>
      </w:r>
      <w:r w:rsidRPr="003529B2">
        <w:t>空間、資源等各項因素，決定是否接受。</w:t>
      </w:r>
    </w:p>
    <w:p w14:paraId="7DA73099" w14:textId="097E78CE" w:rsidR="00B125AC" w:rsidRPr="003529B2" w:rsidRDefault="00B125AC" w:rsidP="00F30BD6">
      <w:pPr>
        <w:pStyle w:val="a3"/>
        <w:numPr>
          <w:ilvl w:val="0"/>
          <w:numId w:val="2"/>
        </w:numPr>
        <w:spacing w:before="39" w:line="324" w:lineRule="exact"/>
        <w:ind w:left="401"/>
      </w:pPr>
      <w:r w:rsidRPr="003529B2">
        <w:rPr>
          <w:rFonts w:hint="eastAsia"/>
        </w:rPr>
        <w:t>本會遴選作業程序如下：</w:t>
      </w:r>
    </w:p>
    <w:p w14:paraId="12004B94" w14:textId="4762652A" w:rsidR="00B125AC" w:rsidRPr="003529B2" w:rsidRDefault="00B125AC" w:rsidP="00B125AC">
      <w:pPr>
        <w:pStyle w:val="a3"/>
        <w:spacing w:before="98"/>
        <w:ind w:left="358"/>
      </w:pPr>
      <w:r w:rsidRPr="003529B2">
        <w:rPr>
          <w:rFonts w:hint="eastAsia"/>
        </w:rPr>
        <w:t>（一）本會</w:t>
      </w:r>
      <w:r w:rsidR="00F51E2C" w:rsidRPr="003529B2">
        <w:rPr>
          <w:rFonts w:hint="eastAsia"/>
        </w:rPr>
        <w:t>初選</w:t>
      </w:r>
      <w:r w:rsidRPr="003529B2">
        <w:rPr>
          <w:rFonts w:hint="eastAsia"/>
        </w:rPr>
        <w:t>查核申請人所提資料後，評估其學術</w:t>
      </w:r>
      <w:r w:rsidR="00F51E2C" w:rsidRPr="003529B2">
        <w:rPr>
          <w:rFonts w:hint="eastAsia"/>
        </w:rPr>
        <w:t>、政策</w:t>
      </w:r>
      <w:r w:rsidRPr="003529B2">
        <w:rPr>
          <w:rFonts w:hint="eastAsia"/>
        </w:rPr>
        <w:t>影響力或潛力，以作為遴選之參考。</w:t>
      </w:r>
    </w:p>
    <w:p w14:paraId="31E6B45F" w14:textId="77777777" w:rsidR="00F30BD6" w:rsidRPr="003529B2" w:rsidRDefault="00B125AC" w:rsidP="00F30BD6">
      <w:pPr>
        <w:pStyle w:val="a3"/>
        <w:spacing w:before="98"/>
        <w:ind w:left="358"/>
      </w:pPr>
      <w:r w:rsidRPr="003529B2">
        <w:rPr>
          <w:rFonts w:hint="eastAsia"/>
        </w:rPr>
        <w:t>（二）本會聘請學者專家組成評審委員會，負責遴選本獎助金之候選人。</w:t>
      </w:r>
    </w:p>
    <w:p w14:paraId="3FC55E58" w14:textId="61451294" w:rsidR="00B10BAF" w:rsidRPr="003529B2" w:rsidRDefault="00962677" w:rsidP="00F30BD6">
      <w:pPr>
        <w:pStyle w:val="a3"/>
        <w:numPr>
          <w:ilvl w:val="0"/>
          <w:numId w:val="2"/>
        </w:numPr>
        <w:spacing w:before="39" w:line="324" w:lineRule="exact"/>
        <w:ind w:left="401"/>
      </w:pPr>
      <w:r w:rsidRPr="003529B2">
        <w:rPr>
          <w:rFonts w:hint="eastAsia"/>
        </w:rPr>
        <w:lastRenderedPageBreak/>
        <w:t>本辦法因屬會務之運作及執行，經執行長核定後公告實行，修正時亦同</w:t>
      </w:r>
      <w:r w:rsidRPr="003529B2">
        <w:t>。</w:t>
      </w:r>
    </w:p>
    <w:p w14:paraId="60673B19" w14:textId="77777777" w:rsidR="00782026" w:rsidRDefault="00782026" w:rsidP="00782026">
      <w:pPr>
        <w:pStyle w:val="a3"/>
        <w:spacing w:before="5" w:line="223" w:lineRule="auto"/>
        <w:ind w:right="-97"/>
        <w:jc w:val="right"/>
        <w:rPr>
          <w:sz w:val="26"/>
          <w:szCs w:val="26"/>
        </w:rPr>
      </w:pPr>
    </w:p>
    <w:p w14:paraId="542A63DF" w14:textId="75D3FB93" w:rsidR="0067353A" w:rsidRPr="003529B2" w:rsidRDefault="0067353A" w:rsidP="00782026">
      <w:pPr>
        <w:pStyle w:val="a3"/>
        <w:spacing w:before="5" w:line="223" w:lineRule="auto"/>
        <w:ind w:right="-97"/>
        <w:jc w:val="right"/>
        <w:rPr>
          <w:sz w:val="26"/>
          <w:szCs w:val="26"/>
        </w:rPr>
      </w:pPr>
      <w:r w:rsidRPr="003529B2">
        <w:rPr>
          <w:rFonts w:hint="eastAsia"/>
          <w:sz w:val="26"/>
          <w:szCs w:val="26"/>
        </w:rPr>
        <w:t>表一</w:t>
      </w:r>
    </w:p>
    <w:p w14:paraId="6D68DEEF" w14:textId="3FF24AD6" w:rsidR="0067353A" w:rsidRPr="003529B2" w:rsidRDefault="0067353A" w:rsidP="00911840">
      <w:pPr>
        <w:jc w:val="center"/>
        <w:rPr>
          <w:sz w:val="32"/>
          <w:szCs w:val="32"/>
        </w:rPr>
      </w:pPr>
      <w:r w:rsidRPr="003529B2">
        <w:rPr>
          <w:rFonts w:hint="eastAsia"/>
          <w:sz w:val="32"/>
          <w:szCs w:val="32"/>
        </w:rPr>
        <w:t>財團法人台灣亞洲交流基金會</w:t>
      </w:r>
      <w:r w:rsidRPr="003529B2">
        <w:rPr>
          <w:sz w:val="32"/>
          <w:szCs w:val="32"/>
        </w:rPr>
        <w:br/>
      </w:r>
      <w:r w:rsidRPr="003529B2">
        <w:rPr>
          <w:rFonts w:hint="eastAsia"/>
          <w:sz w:val="32"/>
          <w:szCs w:val="32"/>
        </w:rPr>
        <w:t>訪問學人來臺業務申請表</w:t>
      </w:r>
    </w:p>
    <w:p w14:paraId="6B3D735A" w14:textId="77777777" w:rsidR="0067353A" w:rsidRPr="003529B2" w:rsidRDefault="0067353A" w:rsidP="0067353A">
      <w:pPr>
        <w:pStyle w:val="ab"/>
        <w:ind w:leftChars="0" w:left="427" w:right="284"/>
        <w:jc w:val="right"/>
        <w:rPr>
          <w:rFonts w:ascii="標楷體" w:eastAsia="標楷體" w:hAnsi="標楷體"/>
        </w:rPr>
      </w:pPr>
    </w:p>
    <w:p w14:paraId="2F7F3FB4" w14:textId="77777777" w:rsidR="0067353A" w:rsidRPr="003529B2" w:rsidRDefault="0067353A" w:rsidP="001D334B">
      <w:pPr>
        <w:spacing w:before="100" w:after="240" w:line="300" w:lineRule="exact"/>
        <w:ind w:left="-30" w:firstLine="324"/>
        <w:rPr>
          <w:color w:val="000000"/>
        </w:rPr>
      </w:pPr>
      <w:r w:rsidRPr="003529B2">
        <w:rPr>
          <w:b/>
          <w:color w:val="000000"/>
          <w:sz w:val="28"/>
        </w:rPr>
        <w:t xml:space="preserve">I. </w:t>
      </w:r>
      <w:r w:rsidRPr="003529B2">
        <w:rPr>
          <w:rFonts w:hint="eastAsia"/>
          <w:b/>
          <w:color w:val="000000"/>
          <w:sz w:val="28"/>
        </w:rPr>
        <w:t>基本資料</w:t>
      </w:r>
    </w:p>
    <w:tbl>
      <w:tblPr>
        <w:tblW w:w="10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3260"/>
        <w:gridCol w:w="2124"/>
        <w:gridCol w:w="3515"/>
      </w:tblGrid>
      <w:tr w:rsidR="008C72FB" w:rsidRPr="003529B2" w14:paraId="329E5B54" w14:textId="77777777" w:rsidTr="008C72FB">
        <w:trPr>
          <w:cantSplit/>
          <w:trHeight w:hRule="exact" w:val="866"/>
          <w:jc w:val="center"/>
        </w:trPr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A531D1" w14:textId="7C4D9313" w:rsidR="008C72FB" w:rsidRPr="008C72FB" w:rsidRDefault="008C72FB" w:rsidP="008C72FB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  <w:r w:rsidRPr="008C72FB">
              <w:rPr>
                <w:rFonts w:ascii="標楷體" w:eastAsia="標楷體" w:hAnsi="標楷體" w:hint="eastAsia"/>
                <w:color w:val="000000"/>
              </w:rPr>
              <w:t>姓名</w:t>
            </w:r>
          </w:p>
          <w:p w14:paraId="79FDBA41" w14:textId="1474E5D0" w:rsidR="008C72FB" w:rsidRPr="003529B2" w:rsidRDefault="008C72FB" w:rsidP="008C72FB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C72FB">
              <w:rPr>
                <w:rFonts w:ascii="標楷體" w:eastAsia="標楷體" w:hAnsi="標楷體"/>
                <w:color w:val="000000"/>
              </w:rPr>
              <w:t>(英文)</w:t>
            </w: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3F73" w14:textId="50ECDCE6" w:rsidR="008C72FB" w:rsidRPr="008C72FB" w:rsidRDefault="008C72FB" w:rsidP="0029793D">
            <w:pPr>
              <w:spacing w:line="300" w:lineRule="exac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_____________________________________________</w:t>
            </w:r>
          </w:p>
          <w:p w14:paraId="15DF4D1F" w14:textId="42463160" w:rsidR="008C72FB" w:rsidRPr="003529B2" w:rsidRDefault="008C72FB" w:rsidP="0029793D">
            <w:pPr>
              <w:spacing w:line="300" w:lineRule="exact"/>
              <w:jc w:val="both"/>
              <w:rPr>
                <w:color w:val="000000"/>
              </w:rPr>
            </w:pPr>
            <w:r w:rsidRPr="008C72FB">
              <w:rPr>
                <w:color w:val="000000"/>
              </w:rPr>
              <w:t xml:space="preserve">(姓氏)  </w:t>
            </w:r>
            <w:r>
              <w:rPr>
                <w:rFonts w:hint="eastAsia"/>
                <w:color w:val="000000"/>
              </w:rPr>
              <w:t xml:space="preserve">  </w:t>
            </w:r>
            <w:r w:rsidRPr="008C72FB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8C72FB">
              <w:rPr>
                <w:color w:val="000000"/>
              </w:rPr>
              <w:t xml:space="preserve">(名字) </w:t>
            </w:r>
            <w:r>
              <w:rPr>
                <w:rFonts w:hint="eastAsia"/>
                <w:color w:val="000000"/>
              </w:rPr>
              <w:t xml:space="preserve"> </w:t>
            </w:r>
            <w:r w:rsidRPr="008C72FB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 w:rsidRPr="008C72FB">
              <w:rPr>
                <w:color w:val="000000"/>
              </w:rPr>
              <w:t xml:space="preserve">  (中間名)</w:t>
            </w:r>
          </w:p>
        </w:tc>
      </w:tr>
      <w:tr w:rsidR="008C72FB" w:rsidRPr="003529B2" w14:paraId="6933FDC9" w14:textId="77777777" w:rsidTr="008C72FB">
        <w:trPr>
          <w:cantSplit/>
          <w:trHeight w:hRule="exact" w:val="631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198C6" w14:textId="77777777" w:rsidR="008C72FB" w:rsidRPr="003529B2" w:rsidRDefault="008C72FB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9B2">
              <w:rPr>
                <w:rFonts w:ascii="標楷體" w:eastAsia="標楷體" w:hAnsi="標楷體" w:hint="eastAsia"/>
                <w:color w:val="000000"/>
              </w:rPr>
              <w:t>國籍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B680" w14:textId="599BE8DC" w:rsidR="008C72FB" w:rsidRPr="003529B2" w:rsidRDefault="008C72FB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2E135" w14:textId="77777777" w:rsidR="008C72FB" w:rsidRPr="003529B2" w:rsidRDefault="008C72FB" w:rsidP="0029793D">
            <w:pPr>
              <w:spacing w:line="300" w:lineRule="exact"/>
              <w:jc w:val="both"/>
              <w:rPr>
                <w:color w:val="000000"/>
                <w:spacing w:val="-8"/>
              </w:rPr>
            </w:pPr>
            <w:r w:rsidRPr="003529B2">
              <w:rPr>
                <w:rFonts w:hint="eastAsia"/>
                <w:color w:val="000000"/>
                <w:spacing w:val="-8"/>
              </w:rPr>
              <w:t>生日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65C68" w14:textId="77777777" w:rsidR="008C72FB" w:rsidRPr="003529B2" w:rsidRDefault="008C72FB" w:rsidP="0029793D">
            <w:pPr>
              <w:spacing w:line="300" w:lineRule="exact"/>
              <w:ind w:hanging="1"/>
              <w:jc w:val="both"/>
              <w:rPr>
                <w:color w:val="000000"/>
                <w:spacing w:val="-20"/>
                <w:sz w:val="20"/>
              </w:rPr>
            </w:pPr>
            <w:r w:rsidRPr="003529B2">
              <w:rPr>
                <w:color w:val="000000"/>
                <w:spacing w:val="-20"/>
                <w:sz w:val="20"/>
                <w:u w:val="single"/>
              </w:rPr>
              <w:t xml:space="preserve">         </w:t>
            </w:r>
            <w:r w:rsidRPr="003529B2">
              <w:rPr>
                <w:rFonts w:hint="eastAsia"/>
                <w:color w:val="000000"/>
                <w:spacing w:val="-20"/>
                <w:sz w:val="20"/>
              </w:rPr>
              <w:t>年</w:t>
            </w:r>
            <w:r w:rsidRPr="003529B2">
              <w:rPr>
                <w:color w:val="000000"/>
                <w:spacing w:val="-20"/>
                <w:sz w:val="20"/>
                <w:u w:val="single"/>
              </w:rPr>
              <w:t xml:space="preserve">        </w:t>
            </w:r>
            <w:r w:rsidRPr="003529B2">
              <w:rPr>
                <w:rFonts w:hint="eastAsia"/>
                <w:color w:val="000000"/>
                <w:spacing w:val="-20"/>
                <w:sz w:val="20"/>
              </w:rPr>
              <w:t>月</w:t>
            </w:r>
            <w:r w:rsidRPr="003529B2">
              <w:rPr>
                <w:color w:val="000000"/>
                <w:spacing w:val="-20"/>
                <w:sz w:val="20"/>
                <w:u w:val="single"/>
              </w:rPr>
              <w:t xml:space="preserve">       </w:t>
            </w:r>
            <w:r w:rsidRPr="003529B2">
              <w:rPr>
                <w:rFonts w:hint="eastAsia"/>
                <w:color w:val="000000"/>
                <w:spacing w:val="-20"/>
                <w:sz w:val="20"/>
              </w:rPr>
              <w:t>日</w:t>
            </w:r>
          </w:p>
        </w:tc>
      </w:tr>
      <w:tr w:rsidR="0067353A" w:rsidRPr="003529B2" w14:paraId="27D5E371" w14:textId="77777777" w:rsidTr="008C72FB">
        <w:trPr>
          <w:cantSplit/>
          <w:trHeight w:val="525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C04EE" w14:textId="77777777" w:rsidR="0067353A" w:rsidRPr="003529B2" w:rsidRDefault="0067353A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9B2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5CA12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□□□□□</w:t>
            </w:r>
          </w:p>
        </w:tc>
      </w:tr>
      <w:tr w:rsidR="0067353A" w:rsidRPr="003529B2" w14:paraId="6403EDE4" w14:textId="77777777" w:rsidTr="008C72FB">
        <w:trPr>
          <w:cantSplit/>
          <w:trHeight w:val="525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323CA" w14:textId="77777777" w:rsidR="0067353A" w:rsidRPr="003529B2" w:rsidRDefault="0067353A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9B2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0EFFF" w14:textId="77777777" w:rsidR="0067353A" w:rsidRPr="003529B2" w:rsidRDefault="0067353A" w:rsidP="0029793D">
            <w:pPr>
              <w:spacing w:line="300" w:lineRule="exact"/>
              <w:ind w:left="-372" w:firstLine="372"/>
              <w:rPr>
                <w:color w:val="000000"/>
              </w:rPr>
            </w:pPr>
            <w:r w:rsidRPr="003529B2">
              <w:rPr>
                <w:color w:val="000000"/>
              </w:rPr>
              <w:t>(</w:t>
            </w:r>
            <w:r w:rsidRPr="003529B2">
              <w:rPr>
                <w:rFonts w:hint="eastAsia"/>
                <w:color w:val="000000"/>
              </w:rPr>
              <w:t>辦公室</w:t>
            </w:r>
            <w:r w:rsidRPr="003529B2">
              <w:rPr>
                <w:color w:val="000000"/>
              </w:rPr>
              <w:t>)                        (</w:t>
            </w:r>
            <w:r w:rsidRPr="003529B2">
              <w:rPr>
                <w:rFonts w:hint="eastAsia"/>
                <w:color w:val="000000"/>
              </w:rPr>
              <w:t>住家</w:t>
            </w:r>
            <w:r w:rsidRPr="003529B2">
              <w:rPr>
                <w:color w:val="000000"/>
              </w:rPr>
              <w:t xml:space="preserve"> / </w:t>
            </w:r>
            <w:r w:rsidRPr="003529B2">
              <w:rPr>
                <w:rFonts w:hint="eastAsia"/>
                <w:color w:val="000000"/>
              </w:rPr>
              <w:t>行動電話</w:t>
            </w:r>
            <w:r w:rsidRPr="003529B2">
              <w:rPr>
                <w:color w:val="000000"/>
              </w:rPr>
              <w:t>)</w:t>
            </w:r>
          </w:p>
        </w:tc>
      </w:tr>
      <w:tr w:rsidR="0067353A" w:rsidRPr="003529B2" w14:paraId="53F5892B" w14:textId="77777777" w:rsidTr="008C72FB">
        <w:trPr>
          <w:cantSplit/>
          <w:trHeight w:val="466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A1F05" w14:textId="77777777" w:rsidR="0067353A" w:rsidRPr="003529B2" w:rsidRDefault="0067353A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9B2">
              <w:rPr>
                <w:rFonts w:ascii="標楷體" w:eastAsia="標楷體" w:hAnsi="標楷體" w:hint="eastAsia"/>
                <w:color w:val="000000"/>
                <w:sz w:val="22"/>
              </w:rPr>
              <w:t>傳真</w:t>
            </w:r>
          </w:p>
        </w:tc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877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</w:p>
        </w:tc>
      </w:tr>
      <w:tr w:rsidR="0067353A" w:rsidRPr="003529B2" w14:paraId="53ADB4A1" w14:textId="77777777" w:rsidTr="008C72FB">
        <w:trPr>
          <w:cantSplit/>
          <w:trHeight w:val="388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0B98" w14:textId="77777777" w:rsidR="0067353A" w:rsidRPr="003529B2" w:rsidRDefault="0067353A" w:rsidP="0029793D">
            <w:pPr>
              <w:pStyle w:val="a7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529B2">
              <w:rPr>
                <w:rFonts w:ascii="標楷體" w:eastAsia="標楷體" w:hAnsi="標楷體" w:hint="eastAsia"/>
                <w:color w:val="000000"/>
                <w:sz w:val="22"/>
              </w:rPr>
              <w:t>E</w:t>
            </w:r>
            <w:r w:rsidRPr="003529B2">
              <w:rPr>
                <w:rFonts w:ascii="標楷體" w:eastAsia="標楷體" w:hAnsi="標楷體"/>
                <w:color w:val="000000"/>
                <w:sz w:val="22"/>
              </w:rPr>
              <w:t>-</w:t>
            </w:r>
            <w:r w:rsidRPr="003529B2">
              <w:rPr>
                <w:rFonts w:ascii="標楷體" w:eastAsia="標楷體" w:hAnsi="標楷體" w:hint="eastAsia"/>
                <w:color w:val="000000"/>
                <w:sz w:val="22"/>
              </w:rPr>
              <w:t>mail</w:t>
            </w:r>
          </w:p>
        </w:tc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78F2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</w:p>
        </w:tc>
      </w:tr>
    </w:tbl>
    <w:p w14:paraId="49F760BA" w14:textId="77777777" w:rsidR="0067353A" w:rsidRPr="003529B2" w:rsidRDefault="0067353A" w:rsidP="0067353A">
      <w:pPr>
        <w:spacing w:before="180" w:line="300" w:lineRule="exact"/>
        <w:ind w:left="280" w:right="-284"/>
        <w:jc w:val="both"/>
        <w:rPr>
          <w:color w:val="000000"/>
          <w:sz w:val="28"/>
        </w:rPr>
      </w:pPr>
      <w:r w:rsidRPr="003529B2">
        <w:rPr>
          <w:b/>
          <w:color w:val="000000"/>
          <w:sz w:val="28"/>
        </w:rPr>
        <w:t xml:space="preserve">II. </w:t>
      </w:r>
      <w:r w:rsidRPr="003529B2">
        <w:rPr>
          <w:rFonts w:hint="eastAsia"/>
          <w:b/>
          <w:color w:val="000000"/>
          <w:sz w:val="28"/>
        </w:rPr>
        <w:t>學歷</w:t>
      </w:r>
      <w:r w:rsidRPr="003529B2">
        <w:rPr>
          <w:color w:val="000000"/>
          <w:sz w:val="28"/>
        </w:rPr>
        <w:t xml:space="preserve"> </w:t>
      </w:r>
    </w:p>
    <w:p w14:paraId="32468A0D" w14:textId="77777777" w:rsidR="0067353A" w:rsidRPr="003529B2" w:rsidRDefault="0067353A" w:rsidP="0067353A">
      <w:pPr>
        <w:spacing w:before="180" w:line="300" w:lineRule="exact"/>
        <w:ind w:right="-284" w:firstLineChars="116" w:firstLine="255"/>
        <w:jc w:val="both"/>
        <w:rPr>
          <w:color w:val="000000"/>
          <w:sz w:val="28"/>
        </w:rPr>
      </w:pPr>
      <w:r w:rsidRPr="003529B2">
        <w:rPr>
          <w:color w:val="000000"/>
        </w:rPr>
        <w:t>(</w:t>
      </w:r>
      <w:r w:rsidRPr="003529B2">
        <w:rPr>
          <w:rFonts w:hint="eastAsia"/>
          <w:color w:val="000000"/>
        </w:rPr>
        <w:t>請從最高學歷表列；如學位尚在進行中並未取得，請註明</w:t>
      </w:r>
      <w:r w:rsidRPr="003529B2">
        <w:rPr>
          <w:color w:val="000000"/>
          <w:sz w:val="28"/>
        </w:rPr>
        <w:t xml:space="preserve">)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1113"/>
        <w:gridCol w:w="2981"/>
        <w:gridCol w:w="1339"/>
        <w:gridCol w:w="3120"/>
      </w:tblGrid>
      <w:tr w:rsidR="0067353A" w:rsidRPr="003529B2" w14:paraId="414C73E9" w14:textId="77777777" w:rsidTr="0029793D">
        <w:trPr>
          <w:cantSplit/>
          <w:trHeight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ADD54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學校名稱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9B9BB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所在國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70916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系所</w:t>
            </w:r>
            <w:r w:rsidRPr="003529B2">
              <w:rPr>
                <w:color w:val="000000"/>
              </w:rPr>
              <w:t>/</w:t>
            </w:r>
            <w:r w:rsidRPr="003529B2">
              <w:rPr>
                <w:rFonts w:hint="eastAsia"/>
                <w:color w:val="000000"/>
              </w:rPr>
              <w:t>單位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455C6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學位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B8364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期間</w:t>
            </w:r>
          </w:p>
        </w:tc>
      </w:tr>
      <w:tr w:rsidR="0067353A" w:rsidRPr="003529B2" w14:paraId="65A20F37" w14:textId="77777777" w:rsidTr="0029793D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90A8" w14:textId="77777777" w:rsidR="0067353A" w:rsidRPr="003529B2" w:rsidRDefault="0067353A" w:rsidP="0029793D">
            <w:pPr>
              <w:pStyle w:val="a7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3CCC" w14:textId="77777777" w:rsidR="0067353A" w:rsidRPr="003529B2" w:rsidRDefault="0067353A" w:rsidP="0029793D">
            <w:pPr>
              <w:spacing w:line="300" w:lineRule="exact"/>
              <w:rPr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27B0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303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61F79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4F344816" w14:textId="77777777" w:rsidTr="0029793D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9BE8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CE7A" w14:textId="77777777" w:rsidR="0067353A" w:rsidRPr="003529B2" w:rsidRDefault="0067353A" w:rsidP="0029793D">
            <w:pPr>
              <w:spacing w:line="300" w:lineRule="exact"/>
              <w:rPr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E4D4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6FEF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DF245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12FB4BEE" w14:textId="77777777" w:rsidTr="0029793D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5A1F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20D7" w14:textId="77777777" w:rsidR="0067353A" w:rsidRPr="003529B2" w:rsidRDefault="0067353A" w:rsidP="0029793D">
            <w:pPr>
              <w:pStyle w:val="a9"/>
              <w:tabs>
                <w:tab w:val="left" w:pos="480"/>
              </w:tabs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C02E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A03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C851C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5A084A31" w14:textId="77777777" w:rsidTr="0029793D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AB3F" w14:textId="77777777" w:rsidR="0067353A" w:rsidRPr="003529B2" w:rsidRDefault="0067353A" w:rsidP="0029793D">
            <w:pPr>
              <w:pStyle w:val="a7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7C29" w14:textId="77777777" w:rsidR="0067353A" w:rsidRPr="003529B2" w:rsidRDefault="0067353A" w:rsidP="0029793D">
            <w:pPr>
              <w:spacing w:line="300" w:lineRule="exact"/>
              <w:rPr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F66D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A304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5AE31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</w:tbl>
    <w:p w14:paraId="0B132314" w14:textId="77777777" w:rsidR="0067353A" w:rsidRPr="003529B2" w:rsidRDefault="0067353A" w:rsidP="0067353A">
      <w:pPr>
        <w:spacing w:before="180" w:line="300" w:lineRule="exact"/>
        <w:ind w:left="280" w:right="-284"/>
        <w:jc w:val="both"/>
        <w:rPr>
          <w:b/>
          <w:color w:val="000000"/>
          <w:sz w:val="28"/>
        </w:rPr>
      </w:pPr>
      <w:r w:rsidRPr="003529B2">
        <w:rPr>
          <w:b/>
          <w:color w:val="000000"/>
          <w:sz w:val="28"/>
        </w:rPr>
        <w:t xml:space="preserve">III. </w:t>
      </w:r>
      <w:r w:rsidRPr="003529B2">
        <w:rPr>
          <w:rFonts w:hint="eastAsia"/>
          <w:b/>
          <w:color w:val="000000"/>
          <w:sz w:val="28"/>
        </w:rPr>
        <w:t>目前職務及過去經歷</w:t>
      </w:r>
      <w:r w:rsidRPr="003529B2">
        <w:rPr>
          <w:b/>
          <w:color w:val="000000"/>
          <w:sz w:val="28"/>
        </w:rPr>
        <w:t xml:space="preserve"> </w:t>
      </w:r>
    </w:p>
    <w:p w14:paraId="7835719B" w14:textId="77777777" w:rsidR="0067353A" w:rsidRPr="003529B2" w:rsidRDefault="0067353A" w:rsidP="0067353A">
      <w:pPr>
        <w:spacing w:before="180" w:line="300" w:lineRule="exact"/>
        <w:ind w:right="-284" w:firstLineChars="116" w:firstLine="255"/>
        <w:jc w:val="both"/>
        <w:rPr>
          <w:b/>
          <w:color w:val="000000"/>
          <w:sz w:val="28"/>
        </w:rPr>
      </w:pPr>
      <w:r w:rsidRPr="003529B2">
        <w:rPr>
          <w:color w:val="000000"/>
        </w:rPr>
        <w:t>(</w:t>
      </w:r>
      <w:r w:rsidRPr="003529B2">
        <w:rPr>
          <w:rFonts w:hint="eastAsia"/>
          <w:color w:val="000000"/>
        </w:rPr>
        <w:t>請表列全職之研究工作</w:t>
      </w:r>
      <w:r w:rsidRPr="003529B2">
        <w:rPr>
          <w:color w:val="000000"/>
        </w:rPr>
        <w:t xml:space="preserve">, </w:t>
      </w:r>
      <w:r w:rsidRPr="003529B2">
        <w:rPr>
          <w:rFonts w:hint="eastAsia"/>
          <w:color w:val="000000"/>
        </w:rPr>
        <w:t>由近期職務開始表列</w:t>
      </w:r>
      <w:r w:rsidRPr="003529B2">
        <w:rPr>
          <w:color w:val="000000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2364"/>
        <w:gridCol w:w="2694"/>
        <w:gridCol w:w="1220"/>
        <w:gridCol w:w="3097"/>
      </w:tblGrid>
      <w:tr w:rsidR="0067353A" w:rsidRPr="003529B2" w14:paraId="32DDE306" w14:textId="77777777" w:rsidTr="0029793D">
        <w:trPr>
          <w:cantSplit/>
          <w:trHeight w:val="555"/>
          <w:jc w:val="center"/>
        </w:trPr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421E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單位名稱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947A5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系所</w:t>
            </w:r>
            <w:r w:rsidRPr="003529B2">
              <w:rPr>
                <w:color w:val="000000"/>
              </w:rPr>
              <w:t>/</w:t>
            </w:r>
            <w:r w:rsidRPr="003529B2">
              <w:rPr>
                <w:rFonts w:hint="eastAsia"/>
                <w:color w:val="000000"/>
              </w:rPr>
              <w:t>單位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E8179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職務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9D499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期間</w:t>
            </w:r>
          </w:p>
        </w:tc>
      </w:tr>
      <w:tr w:rsidR="0067353A" w:rsidRPr="003529B2" w14:paraId="0A681673" w14:textId="77777777" w:rsidTr="00690D13">
        <w:trPr>
          <w:cantSplit/>
          <w:trHeight w:val="55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5B372C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目前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4C3B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4494" w14:textId="77777777" w:rsidR="0067353A" w:rsidRPr="003529B2" w:rsidRDefault="0067353A" w:rsidP="0029793D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D71A" w14:textId="77777777" w:rsidR="0067353A" w:rsidRPr="003529B2" w:rsidRDefault="0067353A" w:rsidP="0029793D">
            <w:pPr>
              <w:pStyle w:val="a7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0EB85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5083F8C8" w14:textId="77777777" w:rsidTr="00690D13">
        <w:trPr>
          <w:cantSplit/>
          <w:trHeight w:val="555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5631F80B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過去</w:t>
            </w:r>
            <w:r w:rsidRPr="003529B2">
              <w:rPr>
                <w:color w:val="000000"/>
              </w:rPr>
              <w:br/>
            </w:r>
            <w:r w:rsidRPr="003529B2">
              <w:rPr>
                <w:rFonts w:hint="eastAsia"/>
                <w:color w:val="000000"/>
              </w:rPr>
              <w:t>經驗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595A9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2A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C311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54CE7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22AEAECB" w14:textId="77777777" w:rsidTr="00690D13">
        <w:trPr>
          <w:cantSplit/>
          <w:trHeight w:val="555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1EBF9B4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618F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6578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811D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90B2E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  <w:tr w:rsidR="0067353A" w:rsidRPr="003529B2" w14:paraId="282F3C97" w14:textId="77777777" w:rsidTr="00690D13">
        <w:trPr>
          <w:cantSplit/>
          <w:trHeight w:val="555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45560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BFD1E" w14:textId="77777777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F68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0E1E" w14:textId="77777777" w:rsidR="0067353A" w:rsidRPr="003529B2" w:rsidRDefault="0067353A" w:rsidP="002979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7FF9" w14:textId="77777777" w:rsidR="0067353A" w:rsidRPr="003529B2" w:rsidRDefault="0067353A" w:rsidP="0029793D">
            <w:pPr>
              <w:spacing w:line="300" w:lineRule="exact"/>
              <w:jc w:val="both"/>
              <w:rPr>
                <w:color w:val="000000"/>
                <w:sz w:val="2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</w:t>
            </w:r>
          </w:p>
        </w:tc>
      </w:tr>
    </w:tbl>
    <w:p w14:paraId="37342B1F" w14:textId="77777777" w:rsidR="0067353A" w:rsidRPr="003529B2" w:rsidRDefault="0067353A" w:rsidP="0067353A">
      <w:pPr>
        <w:spacing w:before="180" w:line="300" w:lineRule="exact"/>
        <w:ind w:left="280" w:right="-284"/>
        <w:jc w:val="both"/>
        <w:rPr>
          <w:b/>
          <w:color w:val="000000"/>
          <w:sz w:val="28"/>
        </w:rPr>
      </w:pPr>
    </w:p>
    <w:p w14:paraId="67671BED" w14:textId="77777777" w:rsidR="0067353A" w:rsidRPr="003529B2" w:rsidRDefault="0067353A" w:rsidP="0067353A">
      <w:r w:rsidRPr="003529B2">
        <w:br w:type="page"/>
      </w:r>
    </w:p>
    <w:p w14:paraId="0937D065" w14:textId="77777777" w:rsidR="00782026" w:rsidRDefault="00782026" w:rsidP="001D334B">
      <w:pPr>
        <w:spacing w:before="180" w:after="240" w:line="300" w:lineRule="exact"/>
        <w:ind w:left="280" w:right="-284"/>
        <w:jc w:val="both"/>
        <w:rPr>
          <w:b/>
          <w:color w:val="000000"/>
          <w:sz w:val="28"/>
        </w:rPr>
      </w:pPr>
    </w:p>
    <w:p w14:paraId="79A740DD" w14:textId="7CFCCC55" w:rsidR="0067353A" w:rsidRPr="003529B2" w:rsidRDefault="0067353A" w:rsidP="001D334B">
      <w:pPr>
        <w:spacing w:before="180" w:after="240" w:line="300" w:lineRule="exact"/>
        <w:ind w:left="280" w:right="-284"/>
        <w:jc w:val="both"/>
        <w:rPr>
          <w:b/>
          <w:color w:val="000000"/>
          <w:sz w:val="28"/>
        </w:rPr>
      </w:pPr>
      <w:r w:rsidRPr="003529B2">
        <w:rPr>
          <w:b/>
          <w:color w:val="000000"/>
          <w:sz w:val="28"/>
        </w:rPr>
        <w:t xml:space="preserve">IV. </w:t>
      </w:r>
      <w:r w:rsidRPr="003529B2">
        <w:rPr>
          <w:rFonts w:hint="eastAsia"/>
          <w:b/>
          <w:color w:val="000000"/>
          <w:sz w:val="28"/>
        </w:rPr>
        <w:t>訪問資訊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8553"/>
      </w:tblGrid>
      <w:tr w:rsidR="0067353A" w:rsidRPr="003529B2" w14:paraId="08A7F23A" w14:textId="77777777" w:rsidTr="0029793D">
        <w:trPr>
          <w:cantSplit/>
          <w:trHeight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06276" w14:textId="5527D4FD" w:rsidR="0067353A" w:rsidRPr="003529B2" w:rsidRDefault="0067353A" w:rsidP="0029793D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</w:rPr>
              <w:t>預計</w:t>
            </w:r>
            <w:r w:rsidR="001D334B">
              <w:rPr>
                <w:rFonts w:hint="eastAsia"/>
                <w:color w:val="000000"/>
              </w:rPr>
              <w:t>訪問日期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C88F" w14:textId="630393D0" w:rsidR="001D334B" w:rsidRDefault="0067353A" w:rsidP="001D334B">
            <w:pPr>
              <w:spacing w:line="300" w:lineRule="exact"/>
              <w:jc w:val="center"/>
              <w:rPr>
                <w:color w:val="000000"/>
              </w:rPr>
            </w:pPr>
            <w:r w:rsidRPr="003529B2">
              <w:rPr>
                <w:rFonts w:hint="eastAsia"/>
                <w:color w:val="000000"/>
                <w:sz w:val="20"/>
              </w:rPr>
              <w:t>自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Pr="003529B2">
              <w:rPr>
                <w:rFonts w:hint="eastAsia"/>
                <w:color w:val="000000"/>
              </w:rPr>
              <w:t>至</w:t>
            </w:r>
            <w:r w:rsidRPr="003529B2">
              <w:rPr>
                <w:color w:val="000000"/>
                <w:u w:val="single"/>
              </w:rPr>
              <w:t xml:space="preserve">  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</w:t>
            </w:r>
            <w:r w:rsidR="001D334B">
              <w:rPr>
                <w:rFonts w:hint="eastAsia"/>
                <w:color w:val="000000"/>
                <w:u w:val="single"/>
              </w:rPr>
              <w:t xml:space="preserve">　</w:t>
            </w:r>
            <w:r w:rsidRPr="003529B2">
              <w:rPr>
                <w:color w:val="000000"/>
                <w:u w:val="single"/>
              </w:rPr>
              <w:t xml:space="preserve">  </w:t>
            </w:r>
            <w:r w:rsidRPr="003529B2">
              <w:rPr>
                <w:color w:val="000000"/>
              </w:rPr>
              <w:t>/</w:t>
            </w:r>
            <w:r w:rsidRPr="003529B2">
              <w:rPr>
                <w:color w:val="000000"/>
                <w:u w:val="single"/>
              </w:rPr>
              <w:t xml:space="preserve">     </w:t>
            </w:r>
            <w:r w:rsidR="001D334B">
              <w:rPr>
                <w:rFonts w:hint="eastAsia"/>
                <w:color w:val="000000"/>
                <w:u w:val="single"/>
              </w:rPr>
              <w:t xml:space="preserve"> </w:t>
            </w:r>
            <w:r w:rsidR="001D334B">
              <w:rPr>
                <w:rFonts w:hint="eastAsia"/>
                <w:color w:val="000000"/>
              </w:rPr>
              <w:t>；</w:t>
            </w:r>
          </w:p>
          <w:p w14:paraId="0914599C" w14:textId="6CBE7E63" w:rsidR="001D334B" w:rsidRDefault="001D334B" w:rsidP="001D33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或者</w:t>
            </w:r>
            <w:r w:rsidRPr="001D334B">
              <w:rPr>
                <w:rFonts w:hint="eastAsia"/>
                <w:color w:val="000000"/>
              </w:rPr>
              <w:t>自</w:t>
            </w:r>
            <w:r w:rsidRPr="001D334B">
              <w:rPr>
                <w:color w:val="000000"/>
                <w:u w:val="single"/>
              </w:rPr>
              <w:t xml:space="preserve">     </w:t>
            </w:r>
            <w:r w:rsidRPr="001D334B">
              <w:rPr>
                <w:color w:val="000000"/>
              </w:rPr>
              <w:t>/</w:t>
            </w:r>
            <w:r w:rsidRPr="001D334B">
              <w:rPr>
                <w:color w:val="000000"/>
                <w:u w:val="single"/>
              </w:rPr>
              <w:t xml:space="preserve">     </w:t>
            </w:r>
            <w:r w:rsidRPr="001D334B">
              <w:rPr>
                <w:color w:val="000000"/>
              </w:rPr>
              <w:t>/</w:t>
            </w:r>
            <w:r w:rsidRPr="001D334B">
              <w:rPr>
                <w:color w:val="000000"/>
                <w:u w:val="single"/>
              </w:rPr>
              <w:t xml:space="preserve">     </w:t>
            </w:r>
            <w:r w:rsidRPr="001D334B">
              <w:rPr>
                <w:rFonts w:hint="eastAsia"/>
                <w:color w:val="000000"/>
              </w:rPr>
              <w:t>至</w:t>
            </w:r>
            <w:r w:rsidRPr="001D334B">
              <w:rPr>
                <w:color w:val="000000"/>
                <w:u w:val="single"/>
              </w:rPr>
              <w:t xml:space="preserve">    </w:t>
            </w:r>
            <w:r w:rsidRPr="001D334B">
              <w:rPr>
                <w:color w:val="000000"/>
              </w:rPr>
              <w:t>/</w:t>
            </w:r>
            <w:r w:rsidRPr="001D334B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Pr="001D334B">
              <w:rPr>
                <w:color w:val="000000"/>
                <w:u w:val="single"/>
              </w:rPr>
              <w:t xml:space="preserve">   </w:t>
            </w:r>
            <w:r w:rsidRPr="001D334B">
              <w:rPr>
                <w:color w:val="000000"/>
              </w:rPr>
              <w:t>/</w:t>
            </w:r>
            <w:r w:rsidRPr="001D334B">
              <w:rPr>
                <w:color w:val="000000"/>
                <w:u w:val="single"/>
              </w:rPr>
              <w:t xml:space="preserve">      </w:t>
            </w:r>
          </w:p>
          <w:p w14:paraId="127E0C3B" w14:textId="078B60FC" w:rsidR="001D334B" w:rsidRPr="003529B2" w:rsidRDefault="001D334B" w:rsidP="001D334B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67353A" w:rsidRPr="003529B2" w14:paraId="4E9EB4F3" w14:textId="77777777" w:rsidTr="0029793D">
        <w:trPr>
          <w:cantSplit/>
          <w:trHeight w:hRule="exact" w:val="717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BBC4" w14:textId="77777777" w:rsidR="0067353A" w:rsidRPr="003529B2" w:rsidRDefault="0067353A" w:rsidP="0029793D">
            <w:pPr>
              <w:spacing w:line="300" w:lineRule="exact"/>
              <w:jc w:val="center"/>
            </w:pPr>
            <w:r w:rsidRPr="003529B2">
              <w:rPr>
                <w:rFonts w:hint="eastAsia"/>
              </w:rPr>
              <w:t>研究計畫名稱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092C" w14:textId="77777777" w:rsidR="0067353A" w:rsidRPr="003529B2" w:rsidRDefault="0067353A" w:rsidP="0029793D">
            <w:pPr>
              <w:spacing w:line="300" w:lineRule="exact"/>
              <w:jc w:val="both"/>
            </w:pPr>
          </w:p>
        </w:tc>
      </w:tr>
      <w:tr w:rsidR="00690D13" w:rsidRPr="003529B2" w14:paraId="6E4B51DA" w14:textId="77777777" w:rsidTr="00690D13">
        <w:trPr>
          <w:cantSplit/>
          <w:trHeight w:hRule="exact" w:val="971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EB59" w14:textId="77777777" w:rsidR="00690D13" w:rsidRPr="003529B2" w:rsidRDefault="00690D13" w:rsidP="00621266">
            <w:pPr>
              <w:spacing w:line="300" w:lineRule="exact"/>
              <w:jc w:val="center"/>
            </w:pPr>
            <w:r w:rsidRPr="003529B2">
              <w:rPr>
                <w:rFonts w:hint="eastAsia"/>
              </w:rPr>
              <w:t>是否同一時間在臺已有申請中之獎助計畫*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14" w14:textId="77777777" w:rsidR="00690D13" w:rsidRPr="003529B2" w:rsidRDefault="00690D13" w:rsidP="00621266">
            <w:pPr>
              <w:spacing w:line="300" w:lineRule="exact"/>
              <w:jc w:val="both"/>
            </w:pPr>
            <w:r w:rsidRPr="003529B2">
              <w:rPr>
                <w:rFonts w:hint="eastAsia"/>
              </w:rPr>
              <w:t>□</w:t>
            </w:r>
            <w:r w:rsidRPr="00690D13">
              <w:rPr>
                <w:rFonts w:hint="eastAsia"/>
              </w:rPr>
              <w:t>是，已申請</w:t>
            </w:r>
            <w:r w:rsidRPr="00690D13">
              <w:t>_______________獎助計畫，開始時間______________________。</w:t>
            </w:r>
            <w:r w:rsidRPr="003529B2">
              <w:t xml:space="preserve">     </w:t>
            </w:r>
          </w:p>
          <w:p w14:paraId="2E8CE574" w14:textId="77777777" w:rsidR="00690D13" w:rsidRPr="003529B2" w:rsidRDefault="00690D13" w:rsidP="00621266">
            <w:pPr>
              <w:spacing w:line="300" w:lineRule="exact"/>
              <w:jc w:val="both"/>
            </w:pPr>
            <w:r w:rsidRPr="003529B2">
              <w:rPr>
                <w:rFonts w:hint="eastAsia"/>
              </w:rPr>
              <w:t>□否。</w:t>
            </w:r>
          </w:p>
        </w:tc>
      </w:tr>
    </w:tbl>
    <w:p w14:paraId="11A16DD0" w14:textId="77777777" w:rsidR="0067353A" w:rsidRPr="003529B2" w:rsidRDefault="0067353A" w:rsidP="0067353A"/>
    <w:p w14:paraId="4FEBEF95" w14:textId="2BC137FD" w:rsidR="0067353A" w:rsidRPr="00BB00E6" w:rsidRDefault="0067353A" w:rsidP="001D334B">
      <w:pPr>
        <w:spacing w:afterLines="50" w:after="120" w:line="300" w:lineRule="exact"/>
        <w:rPr>
          <w:color w:val="000000"/>
        </w:rPr>
      </w:pPr>
    </w:p>
    <w:p w14:paraId="1644EDF0" w14:textId="77777777" w:rsidR="0067353A" w:rsidRPr="0067353A" w:rsidRDefault="0067353A" w:rsidP="00E269CD">
      <w:pPr>
        <w:pStyle w:val="a3"/>
        <w:spacing w:before="5" w:line="223" w:lineRule="auto"/>
        <w:ind w:right="-97"/>
        <w:rPr>
          <w:sz w:val="20"/>
        </w:rPr>
      </w:pPr>
    </w:p>
    <w:sectPr w:rsidR="0067353A" w:rsidRPr="0067353A" w:rsidSect="00E269CD">
      <w:pgSz w:w="11907" w:h="16840" w:code="9"/>
      <w:pgMar w:top="567" w:right="720" w:bottom="567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92A7" w14:textId="77777777" w:rsidR="00D75188" w:rsidRDefault="00D75188" w:rsidP="00051A9E">
      <w:r>
        <w:separator/>
      </w:r>
    </w:p>
  </w:endnote>
  <w:endnote w:type="continuationSeparator" w:id="0">
    <w:p w14:paraId="5516C0E0" w14:textId="77777777" w:rsidR="00D75188" w:rsidRDefault="00D75188" w:rsidP="000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8200" w14:textId="77777777" w:rsidR="00D75188" w:rsidRDefault="00D75188" w:rsidP="00051A9E">
      <w:r>
        <w:separator/>
      </w:r>
    </w:p>
  </w:footnote>
  <w:footnote w:type="continuationSeparator" w:id="0">
    <w:p w14:paraId="2B280673" w14:textId="77777777" w:rsidR="00D75188" w:rsidRDefault="00D75188" w:rsidP="0005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55B"/>
    <w:multiLevelType w:val="hybridMultilevel"/>
    <w:tmpl w:val="63B69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C1510"/>
    <w:multiLevelType w:val="hybridMultilevel"/>
    <w:tmpl w:val="5C72E358"/>
    <w:lvl w:ilvl="0" w:tplc="2CAE7EF0">
      <w:start w:val="29"/>
      <w:numFmt w:val="taiwaneseCountingThousand"/>
      <w:lvlText w:val="%1、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475884"/>
    <w:multiLevelType w:val="hybridMultilevel"/>
    <w:tmpl w:val="DA4C4C4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727216"/>
    <w:multiLevelType w:val="hybridMultilevel"/>
    <w:tmpl w:val="B368137A"/>
    <w:lvl w:ilvl="0" w:tplc="931C46A0">
      <w:start w:val="1"/>
      <w:numFmt w:val="taiwaneseCountingThousand"/>
      <w:lvlText w:val="%1、"/>
      <w:lvlJc w:val="left"/>
      <w:pPr>
        <w:ind w:left="598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F"/>
    <w:rsid w:val="00051A9E"/>
    <w:rsid w:val="000B2D94"/>
    <w:rsid w:val="000B5F0A"/>
    <w:rsid w:val="000B798F"/>
    <w:rsid w:val="00107A4E"/>
    <w:rsid w:val="00196A6D"/>
    <w:rsid w:val="001C79E2"/>
    <w:rsid w:val="001D334B"/>
    <w:rsid w:val="00227858"/>
    <w:rsid w:val="002E73FD"/>
    <w:rsid w:val="00343AFE"/>
    <w:rsid w:val="0034648F"/>
    <w:rsid w:val="003529B2"/>
    <w:rsid w:val="003D5E72"/>
    <w:rsid w:val="00436773"/>
    <w:rsid w:val="004403B9"/>
    <w:rsid w:val="0045026C"/>
    <w:rsid w:val="004832D6"/>
    <w:rsid w:val="00483584"/>
    <w:rsid w:val="00564F70"/>
    <w:rsid w:val="005D22F1"/>
    <w:rsid w:val="00623510"/>
    <w:rsid w:val="0067353A"/>
    <w:rsid w:val="00676422"/>
    <w:rsid w:val="00690D13"/>
    <w:rsid w:val="006E08B6"/>
    <w:rsid w:val="00700903"/>
    <w:rsid w:val="00725645"/>
    <w:rsid w:val="00782026"/>
    <w:rsid w:val="007866DF"/>
    <w:rsid w:val="008177E3"/>
    <w:rsid w:val="00847621"/>
    <w:rsid w:val="008727C5"/>
    <w:rsid w:val="0088383D"/>
    <w:rsid w:val="00892BA8"/>
    <w:rsid w:val="008977F4"/>
    <w:rsid w:val="008C72FB"/>
    <w:rsid w:val="008D43CF"/>
    <w:rsid w:val="00911840"/>
    <w:rsid w:val="00916D1D"/>
    <w:rsid w:val="00952AE9"/>
    <w:rsid w:val="00962677"/>
    <w:rsid w:val="00963762"/>
    <w:rsid w:val="009C3C59"/>
    <w:rsid w:val="009E3D8A"/>
    <w:rsid w:val="00A106FD"/>
    <w:rsid w:val="00A1761D"/>
    <w:rsid w:val="00AB5824"/>
    <w:rsid w:val="00AC0955"/>
    <w:rsid w:val="00B10BAF"/>
    <w:rsid w:val="00B125AC"/>
    <w:rsid w:val="00C9646E"/>
    <w:rsid w:val="00CC4305"/>
    <w:rsid w:val="00CC5C57"/>
    <w:rsid w:val="00CC6136"/>
    <w:rsid w:val="00CE151C"/>
    <w:rsid w:val="00D521B6"/>
    <w:rsid w:val="00D75188"/>
    <w:rsid w:val="00E25EAB"/>
    <w:rsid w:val="00E269CD"/>
    <w:rsid w:val="00E605EF"/>
    <w:rsid w:val="00E670F0"/>
    <w:rsid w:val="00E70578"/>
    <w:rsid w:val="00EA0B31"/>
    <w:rsid w:val="00F15AE5"/>
    <w:rsid w:val="00F17944"/>
    <w:rsid w:val="00F30BD6"/>
    <w:rsid w:val="00F47DB4"/>
    <w:rsid w:val="00F51E2C"/>
    <w:rsid w:val="00FB6887"/>
    <w:rsid w:val="00FE087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1651"/>
  <w15:docId w15:val="{98E23FF6-D1F1-4998-88D6-E27BC7B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67353A"/>
    <w:pPr>
      <w:keepNext/>
      <w:autoSpaceDE/>
      <w:autoSpaceDN/>
      <w:spacing w:line="380" w:lineRule="exact"/>
      <w:jc w:val="center"/>
      <w:outlineLvl w:val="2"/>
    </w:pPr>
    <w:rPr>
      <w:rFonts w:ascii="Times New Roman" w:eastAsia="新細明體" w:hAnsi="Times New Roman" w:cs="Times New Roman"/>
      <w:b/>
      <w:kern w:val="2"/>
      <w:sz w:val="4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551" w:lineRule="exact"/>
      <w:ind w:left="672"/>
    </w:pPr>
    <w:rPr>
      <w:sz w:val="40"/>
      <w:szCs w:val="40"/>
    </w:rPr>
  </w:style>
  <w:style w:type="paragraph" w:styleId="a6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semiHidden/>
    <w:rsid w:val="0067353A"/>
    <w:rPr>
      <w:rFonts w:ascii="Times New Roman" w:eastAsia="新細明體" w:hAnsi="Times New Roman" w:cs="Times New Roman"/>
      <w:b/>
      <w:kern w:val="2"/>
      <w:sz w:val="42"/>
      <w:szCs w:val="24"/>
      <w:lang w:eastAsia="zh-TW"/>
    </w:rPr>
  </w:style>
  <w:style w:type="paragraph" w:styleId="a7">
    <w:name w:val="annotation text"/>
    <w:basedOn w:val="a"/>
    <w:link w:val="a8"/>
    <w:unhideWhenUsed/>
    <w:rsid w:val="0067353A"/>
    <w:pPr>
      <w:autoSpaceDE/>
      <w:autoSpaceDN/>
      <w:adjustRightInd w:val="0"/>
      <w:spacing w:line="360" w:lineRule="atLeast"/>
    </w:pPr>
    <w:rPr>
      <w:rFonts w:ascii="Times New Roman" w:eastAsia="新細明體" w:hAnsi="Times New Roman" w:cs="Times New Roman"/>
      <w:sz w:val="24"/>
      <w:szCs w:val="20"/>
    </w:rPr>
  </w:style>
  <w:style w:type="character" w:customStyle="1" w:styleId="a8">
    <w:name w:val="註解文字 字元"/>
    <w:basedOn w:val="a0"/>
    <w:link w:val="a7"/>
    <w:rsid w:val="0067353A"/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a9">
    <w:name w:val="footer"/>
    <w:basedOn w:val="a"/>
    <w:link w:val="aa"/>
    <w:unhideWhenUsed/>
    <w:rsid w:val="0067353A"/>
    <w:pPr>
      <w:tabs>
        <w:tab w:val="center" w:pos="4153"/>
        <w:tab w:val="right" w:pos="8306"/>
      </w:tabs>
      <w:autoSpaceDE/>
      <w:autoSpaceDN/>
      <w:adjustRightInd w:val="0"/>
      <w:spacing w:line="360" w:lineRule="atLeast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rsid w:val="0067353A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b">
    <w:name w:val="Block Text"/>
    <w:basedOn w:val="a"/>
    <w:semiHidden/>
    <w:unhideWhenUsed/>
    <w:rsid w:val="0067353A"/>
    <w:pPr>
      <w:autoSpaceDE/>
      <w:autoSpaceDN/>
      <w:spacing w:line="360" w:lineRule="exact"/>
      <w:ind w:leftChars="178" w:left="419" w:rightChars="129" w:right="304"/>
    </w:pPr>
    <w:rPr>
      <w:rFonts w:ascii="Times New Roman" w:eastAsia="新細明體" w:hAnsi="Times New Roman" w:cs="Times New Roman"/>
      <w:color w:val="000000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0BD6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本文 字元"/>
    <w:basedOn w:val="a0"/>
    <w:link w:val="a3"/>
    <w:uiPriority w:val="1"/>
    <w:rsid w:val="00F30BD6"/>
    <w:rPr>
      <w:rFonts w:ascii="標楷體" w:eastAsia="標楷體" w:hAnsi="標楷體" w:cs="標楷體"/>
      <w:sz w:val="24"/>
      <w:szCs w:val="24"/>
      <w:lang w:eastAsia="zh-TW"/>
    </w:rPr>
  </w:style>
  <w:style w:type="paragraph" w:styleId="ae">
    <w:name w:val="header"/>
    <w:basedOn w:val="a"/>
    <w:link w:val="af"/>
    <w:uiPriority w:val="99"/>
    <w:unhideWhenUsed/>
    <w:rsid w:val="0005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51A9E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lid-1.doc</dc:title>
  <dc:creator>ncku</dc:creator>
  <cp:lastModifiedBy>rong siao</cp:lastModifiedBy>
  <cp:revision>2</cp:revision>
  <cp:lastPrinted>2020-12-28T01:31:00Z</cp:lastPrinted>
  <dcterms:created xsi:type="dcterms:W3CDTF">2020-12-31T08:22:00Z</dcterms:created>
  <dcterms:modified xsi:type="dcterms:W3CDTF">2020-12-31T08:22:00Z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